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345" w:rsidRPr="00CE73E2" w:rsidRDefault="000E6345" w:rsidP="000E6345">
      <w:pPr>
        <w:jc w:val="center"/>
        <w:rPr>
          <w:b/>
          <w:caps/>
          <w:sz w:val="28"/>
          <w:szCs w:val="28"/>
        </w:rPr>
      </w:pPr>
      <w:r w:rsidRPr="00CE73E2">
        <w:rPr>
          <w:b/>
          <w:caps/>
          <w:sz w:val="28"/>
          <w:szCs w:val="28"/>
        </w:rPr>
        <w:t>Математика</w:t>
      </w:r>
    </w:p>
    <w:p w:rsidR="000E6345" w:rsidRPr="00CE73E2" w:rsidRDefault="000E6345" w:rsidP="000E6345">
      <w:pPr>
        <w:jc w:val="center"/>
        <w:rPr>
          <w:b/>
          <w:caps/>
          <w:sz w:val="28"/>
          <w:szCs w:val="28"/>
        </w:rPr>
      </w:pPr>
    </w:p>
    <w:p w:rsidR="000E6345" w:rsidRPr="00CE73E2" w:rsidRDefault="000E6345" w:rsidP="000E6345">
      <w:pPr>
        <w:jc w:val="center"/>
        <w:rPr>
          <w:b/>
          <w:caps/>
          <w:sz w:val="28"/>
          <w:szCs w:val="28"/>
        </w:rPr>
      </w:pPr>
    </w:p>
    <w:p w:rsidR="000E6345" w:rsidRPr="00CE73E2" w:rsidRDefault="000E6345" w:rsidP="000E6345">
      <w:pPr>
        <w:jc w:val="center"/>
        <w:rPr>
          <w:b/>
          <w:caps/>
          <w:sz w:val="28"/>
          <w:szCs w:val="28"/>
        </w:rPr>
      </w:pPr>
      <w:r w:rsidRPr="00CE73E2">
        <w:rPr>
          <w:b/>
          <w:caps/>
          <w:sz w:val="28"/>
          <w:szCs w:val="28"/>
        </w:rPr>
        <w:t xml:space="preserve">Навчальна програма </w:t>
      </w:r>
    </w:p>
    <w:p w:rsidR="000E6345" w:rsidRPr="00CE73E2" w:rsidRDefault="000E6345" w:rsidP="000E6345">
      <w:pPr>
        <w:jc w:val="center"/>
        <w:rPr>
          <w:b/>
          <w:caps/>
          <w:sz w:val="28"/>
          <w:szCs w:val="28"/>
        </w:rPr>
      </w:pPr>
      <w:r w:rsidRPr="00CE73E2">
        <w:rPr>
          <w:b/>
          <w:caps/>
          <w:sz w:val="28"/>
          <w:szCs w:val="28"/>
        </w:rPr>
        <w:t xml:space="preserve">для учнів </w:t>
      </w:r>
      <w:r w:rsidRPr="00CE73E2">
        <w:rPr>
          <w:b/>
          <w:caps/>
          <w:sz w:val="28"/>
          <w:szCs w:val="28"/>
          <w:lang w:val="en-US"/>
        </w:rPr>
        <w:t>5</w:t>
      </w:r>
      <w:r w:rsidRPr="00CE73E2">
        <w:rPr>
          <w:b/>
          <w:caps/>
          <w:sz w:val="28"/>
          <w:szCs w:val="28"/>
        </w:rPr>
        <w:t>-</w:t>
      </w:r>
      <w:r w:rsidRPr="00CE73E2">
        <w:rPr>
          <w:b/>
          <w:caps/>
          <w:sz w:val="28"/>
          <w:szCs w:val="28"/>
          <w:lang w:val="en-US"/>
        </w:rPr>
        <w:t>9</w:t>
      </w:r>
      <w:r w:rsidRPr="00CE73E2">
        <w:rPr>
          <w:b/>
          <w:caps/>
          <w:sz w:val="28"/>
          <w:szCs w:val="28"/>
        </w:rPr>
        <w:t xml:space="preserve"> класів</w:t>
      </w:r>
    </w:p>
    <w:p w:rsidR="001B61FC" w:rsidRPr="00CE73E2" w:rsidRDefault="000E6345" w:rsidP="00B02C60">
      <w:pPr>
        <w:jc w:val="center"/>
        <w:rPr>
          <w:color w:val="000000"/>
          <w:lang w:val="uk-UA"/>
        </w:rPr>
      </w:pPr>
      <w:r w:rsidRPr="00CE73E2">
        <w:rPr>
          <w:b/>
          <w:caps/>
          <w:sz w:val="28"/>
          <w:szCs w:val="28"/>
        </w:rPr>
        <w:t>загальноосвітніх навчальних закладі</w:t>
      </w:r>
      <w:proofErr w:type="gramStart"/>
      <w:r w:rsidRPr="00CE73E2">
        <w:rPr>
          <w:b/>
          <w:caps/>
          <w:sz w:val="28"/>
          <w:szCs w:val="28"/>
        </w:rPr>
        <w:t>в</w:t>
      </w:r>
      <w:proofErr w:type="gramEnd"/>
    </w:p>
    <w:p w:rsidR="001B61FC" w:rsidRPr="00CE73E2" w:rsidRDefault="00CE73E2" w:rsidP="00CE73E2">
      <w:pPr>
        <w:pStyle w:val="razdel"/>
        <w:ind w:firstLine="540"/>
        <w:jc w:val="both"/>
        <w:rPr>
          <w:rFonts w:ascii="Times New Roman" w:hAnsi="Times New Roman" w:cs="Times New Roman"/>
          <w:b w:val="0"/>
          <w:color w:val="000000"/>
          <w:lang w:val="uk-UA"/>
        </w:rPr>
      </w:pPr>
      <w:r w:rsidRPr="00CE73E2">
        <w:rPr>
          <w:rFonts w:ascii="Times New Roman" w:hAnsi="Times New Roman" w:cs="Times New Roman"/>
          <w:color w:val="000000"/>
          <w:sz w:val="28"/>
          <w:szCs w:val="28"/>
          <w:lang w:val="uk-UA"/>
        </w:rPr>
        <w:t xml:space="preserve">Програму підготували: </w:t>
      </w:r>
      <w:r w:rsidRPr="00CE73E2">
        <w:rPr>
          <w:rFonts w:ascii="Times New Roman" w:hAnsi="Times New Roman" w:cs="Times New Roman"/>
          <w:b w:val="0"/>
          <w:color w:val="000000"/>
          <w:sz w:val="28"/>
          <w:szCs w:val="28"/>
          <w:lang w:val="uk-UA"/>
        </w:rPr>
        <w:t>М.І.Бурда, Г.В.</w:t>
      </w:r>
      <w:r>
        <w:rPr>
          <w:rFonts w:ascii="Times New Roman" w:hAnsi="Times New Roman" w:cs="Times New Roman"/>
          <w:b w:val="0"/>
          <w:color w:val="000000"/>
          <w:sz w:val="28"/>
          <w:szCs w:val="28"/>
          <w:lang w:val="uk-UA"/>
        </w:rPr>
        <w:t>А</w:t>
      </w:r>
      <w:r w:rsidRPr="00CE73E2">
        <w:rPr>
          <w:rFonts w:ascii="Times New Roman" w:hAnsi="Times New Roman" w:cs="Times New Roman"/>
          <w:b w:val="0"/>
          <w:color w:val="000000"/>
          <w:sz w:val="28"/>
          <w:szCs w:val="28"/>
          <w:lang w:val="uk-UA"/>
        </w:rPr>
        <w:t>постолова, В.Г.</w:t>
      </w:r>
      <w:proofErr w:type="spellStart"/>
      <w:r w:rsidRPr="00CE73E2">
        <w:rPr>
          <w:rFonts w:ascii="Times New Roman" w:hAnsi="Times New Roman" w:cs="Times New Roman"/>
          <w:b w:val="0"/>
          <w:color w:val="000000"/>
          <w:sz w:val="28"/>
          <w:szCs w:val="28"/>
          <w:lang w:val="uk-UA"/>
        </w:rPr>
        <w:t>Бевз</w:t>
      </w:r>
      <w:proofErr w:type="spellEnd"/>
      <w:r w:rsidRPr="00CE73E2">
        <w:rPr>
          <w:rFonts w:ascii="Times New Roman" w:hAnsi="Times New Roman" w:cs="Times New Roman"/>
          <w:b w:val="0"/>
          <w:color w:val="000000"/>
          <w:sz w:val="28"/>
          <w:szCs w:val="28"/>
          <w:lang w:val="uk-UA"/>
        </w:rPr>
        <w:t>, В.В.</w:t>
      </w:r>
      <w:proofErr w:type="spellStart"/>
      <w:r w:rsidRPr="00CE73E2">
        <w:rPr>
          <w:rFonts w:ascii="Times New Roman" w:hAnsi="Times New Roman" w:cs="Times New Roman"/>
          <w:b w:val="0"/>
          <w:color w:val="000000"/>
          <w:sz w:val="28"/>
          <w:szCs w:val="28"/>
          <w:lang w:val="uk-UA"/>
        </w:rPr>
        <w:t>Грінчук</w:t>
      </w:r>
      <w:proofErr w:type="spellEnd"/>
      <w:r w:rsidRPr="00CE73E2">
        <w:rPr>
          <w:rFonts w:ascii="Times New Roman" w:hAnsi="Times New Roman" w:cs="Times New Roman"/>
          <w:b w:val="0"/>
          <w:color w:val="000000"/>
          <w:sz w:val="28"/>
          <w:szCs w:val="28"/>
          <w:lang w:val="uk-UA"/>
        </w:rPr>
        <w:t>, Ю.І.Мальований, А.Г.Мерзляк, Є.П.</w:t>
      </w:r>
      <w:proofErr w:type="spellStart"/>
      <w:r w:rsidRPr="00CE73E2">
        <w:rPr>
          <w:rFonts w:ascii="Times New Roman" w:hAnsi="Times New Roman" w:cs="Times New Roman"/>
          <w:b w:val="0"/>
          <w:color w:val="000000"/>
          <w:sz w:val="28"/>
          <w:szCs w:val="28"/>
          <w:lang w:val="uk-UA"/>
        </w:rPr>
        <w:t>Нелін</w:t>
      </w:r>
      <w:proofErr w:type="spellEnd"/>
      <w:r w:rsidRPr="00CE73E2">
        <w:rPr>
          <w:rFonts w:ascii="Times New Roman" w:hAnsi="Times New Roman" w:cs="Times New Roman"/>
          <w:b w:val="0"/>
          <w:color w:val="000000"/>
          <w:sz w:val="28"/>
          <w:szCs w:val="28"/>
          <w:lang w:val="uk-UA"/>
        </w:rPr>
        <w:t>, Н.А.</w:t>
      </w:r>
      <w:proofErr w:type="spellStart"/>
      <w:r w:rsidRPr="00CE73E2">
        <w:rPr>
          <w:rFonts w:ascii="Times New Roman" w:hAnsi="Times New Roman" w:cs="Times New Roman"/>
          <w:b w:val="0"/>
          <w:color w:val="000000"/>
          <w:sz w:val="28"/>
          <w:szCs w:val="28"/>
          <w:lang w:val="uk-UA"/>
        </w:rPr>
        <w:t>Тарасенкова</w:t>
      </w:r>
      <w:proofErr w:type="spellEnd"/>
      <w:r w:rsidRPr="00CE73E2">
        <w:rPr>
          <w:rFonts w:ascii="Times New Roman" w:hAnsi="Times New Roman" w:cs="Times New Roman"/>
          <w:b w:val="0"/>
          <w:color w:val="000000"/>
          <w:sz w:val="28"/>
          <w:szCs w:val="28"/>
          <w:lang w:val="uk-UA"/>
        </w:rPr>
        <w:t>, Г.М.</w:t>
      </w:r>
      <w:proofErr w:type="spellStart"/>
      <w:r w:rsidRPr="00CE73E2">
        <w:rPr>
          <w:rFonts w:ascii="Times New Roman" w:hAnsi="Times New Roman" w:cs="Times New Roman"/>
          <w:b w:val="0"/>
          <w:color w:val="000000"/>
          <w:sz w:val="28"/>
          <w:szCs w:val="28"/>
          <w:lang w:val="uk-UA"/>
        </w:rPr>
        <w:t>Янченко</w:t>
      </w:r>
      <w:proofErr w:type="spellEnd"/>
      <w:r w:rsidRPr="00CE73E2">
        <w:rPr>
          <w:rFonts w:ascii="Times New Roman" w:hAnsi="Times New Roman" w:cs="Times New Roman"/>
          <w:b w:val="0"/>
          <w:color w:val="000000"/>
          <w:sz w:val="28"/>
          <w:szCs w:val="28"/>
          <w:lang w:val="uk-UA"/>
        </w:rPr>
        <w:t>, С.Є.Яценко</w:t>
      </w:r>
    </w:p>
    <w:p w:rsidR="000E6345" w:rsidRPr="00CE73E2" w:rsidRDefault="000E6345" w:rsidP="001B61FC">
      <w:pPr>
        <w:pStyle w:val="razdel"/>
        <w:jc w:val="center"/>
        <w:rPr>
          <w:rFonts w:ascii="Times New Roman" w:hAnsi="Times New Roman" w:cs="Times New Roman"/>
          <w:color w:val="000000"/>
          <w:lang w:val="uk-UA"/>
        </w:rPr>
      </w:pPr>
    </w:p>
    <w:p w:rsidR="001B61FC" w:rsidRPr="00CE73E2" w:rsidRDefault="001B61FC" w:rsidP="000E6345">
      <w:pPr>
        <w:pStyle w:val="4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lang w:val="uk-UA"/>
        </w:rPr>
      </w:pPr>
    </w:p>
    <w:p w:rsidR="001B61FC" w:rsidRPr="00A12F82" w:rsidRDefault="001B61FC" w:rsidP="00A12F82">
      <w:pPr>
        <w:pStyle w:val="pod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540"/>
        <w:rPr>
          <w:rFonts w:ascii="Times New Roman" w:hAnsi="Times New Roman" w:cs="Times New Roman"/>
          <w:sz w:val="28"/>
          <w:szCs w:val="28"/>
          <w:lang w:val="uk-UA"/>
        </w:rPr>
      </w:pPr>
      <w:r w:rsidRPr="00A12F82">
        <w:rPr>
          <w:rFonts w:ascii="Times New Roman" w:hAnsi="Times New Roman" w:cs="Times New Roman"/>
          <w:sz w:val="28"/>
          <w:szCs w:val="28"/>
          <w:lang w:val="uk-UA"/>
        </w:rPr>
        <w:t>ПОЯСНЮВАЛЬНА ЗАПИСКА</w:t>
      </w:r>
    </w:p>
    <w:p w:rsidR="001B61FC" w:rsidRPr="00A12F82" w:rsidRDefault="001B61FC" w:rsidP="00A12F82">
      <w:pPr>
        <w:pStyle w:val="4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540"/>
        <w:jc w:val="center"/>
        <w:rPr>
          <w:sz w:val="28"/>
          <w:szCs w:val="28"/>
          <w:lang w:val="uk-UA"/>
        </w:rPr>
      </w:pPr>
    </w:p>
    <w:p w:rsidR="001B61FC" w:rsidRPr="00A12F82" w:rsidRDefault="001B61FC" w:rsidP="00A12F82">
      <w:pPr>
        <w:pStyle w:val="pod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540"/>
        <w:jc w:val="both"/>
        <w:rPr>
          <w:rFonts w:ascii="Times New Roman" w:hAnsi="Times New Roman" w:cs="Times New Roman"/>
          <w:i/>
          <w:sz w:val="28"/>
          <w:szCs w:val="28"/>
          <w:lang w:val="uk-UA"/>
        </w:rPr>
      </w:pPr>
      <w:r w:rsidRPr="00A12F82">
        <w:rPr>
          <w:rFonts w:ascii="Times New Roman" w:hAnsi="Times New Roman" w:cs="Times New Roman"/>
          <w:i/>
          <w:sz w:val="28"/>
          <w:szCs w:val="28"/>
          <w:lang w:val="uk-UA"/>
        </w:rPr>
        <w:t>Цілі навчання математики</w:t>
      </w:r>
    </w:p>
    <w:p w:rsidR="001B61FC" w:rsidRPr="00A12F82" w:rsidRDefault="001B61FC" w:rsidP="00A12F82">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40"/>
        <w:rPr>
          <w:sz w:val="28"/>
          <w:szCs w:val="28"/>
          <w:lang w:val="uk-UA"/>
        </w:rPr>
      </w:pPr>
      <w:r w:rsidRPr="00A12F82">
        <w:rPr>
          <w:sz w:val="28"/>
          <w:szCs w:val="28"/>
          <w:lang w:val="uk-UA"/>
        </w:rPr>
        <w:t>Навчання математики в основній школі спрямоване на досягнення таких цілей:</w:t>
      </w:r>
    </w:p>
    <w:p w:rsidR="001B61FC" w:rsidRPr="00A12F82" w:rsidRDefault="001B61FC" w:rsidP="00A12F82">
      <w:pPr>
        <w:pStyle w:val="videl"/>
        <w:keepLines w:val="0"/>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540"/>
        <w:rPr>
          <w:sz w:val="28"/>
          <w:szCs w:val="28"/>
          <w:lang w:val="uk-UA"/>
        </w:rPr>
      </w:pPr>
      <w:r w:rsidRPr="00A12F82">
        <w:rPr>
          <w:sz w:val="28"/>
          <w:szCs w:val="28"/>
          <w:lang w:val="uk-UA"/>
        </w:rPr>
        <w:t>формування в учнів математичних знань як невід’ємної складової загальної культури людини, необхідної умови її повноцінного життя в сучасному суспільстві на основі ознайомлення школярів з ідеями і методами математики як універсальної мови науки і техніки, ефективного засобу моделювання і дослідження процесів і явищ навколишньої дійсності;</w:t>
      </w:r>
    </w:p>
    <w:p w:rsidR="001B61FC" w:rsidRPr="00A12F82" w:rsidRDefault="001B61FC" w:rsidP="00A12F82">
      <w:pPr>
        <w:pStyle w:val="videl"/>
        <w:keepLines w:val="0"/>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540"/>
        <w:rPr>
          <w:sz w:val="28"/>
          <w:szCs w:val="28"/>
          <w:lang w:val="uk-UA"/>
        </w:rPr>
      </w:pPr>
      <w:r w:rsidRPr="00A12F82">
        <w:rPr>
          <w:sz w:val="28"/>
          <w:szCs w:val="28"/>
          <w:lang w:val="uk-UA"/>
        </w:rPr>
        <w:t>інтелектуальний розвиток учнів, розвиток їхнього логічного мислення, пам’яті, уваги, інтуїції, умінь аналізувати, класифікувати, узагальнювати, робити умовиводи за аналогією, діставати наслідки з даних передумов шляхом несуперечливих міркувань тощо;</w:t>
      </w:r>
    </w:p>
    <w:p w:rsidR="001B61FC" w:rsidRPr="00A12F82" w:rsidRDefault="001B61FC" w:rsidP="00A12F82">
      <w:pPr>
        <w:pStyle w:val="videl"/>
        <w:keepLines w:val="0"/>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540"/>
        <w:rPr>
          <w:sz w:val="28"/>
          <w:szCs w:val="28"/>
          <w:lang w:val="uk-UA"/>
        </w:rPr>
      </w:pPr>
      <w:r w:rsidRPr="00A12F82">
        <w:rPr>
          <w:sz w:val="28"/>
          <w:szCs w:val="28"/>
          <w:lang w:val="uk-UA"/>
        </w:rPr>
        <w:t>опанування учнями системи математичних знань і вмінь, що є базою для реалізації зазначених цілей, а також необхідні у повсякденному житті й достатні для оволодіння іншими шкільними предметами та продовження навчання.</w:t>
      </w:r>
    </w:p>
    <w:p w:rsidR="001B61FC" w:rsidRPr="00A12F82" w:rsidRDefault="001B61FC" w:rsidP="00A12F82">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40"/>
        <w:rPr>
          <w:sz w:val="28"/>
          <w:szCs w:val="28"/>
          <w:lang w:val="uk-UA"/>
        </w:rPr>
      </w:pPr>
      <w:r w:rsidRPr="00A12F82">
        <w:rPr>
          <w:sz w:val="28"/>
          <w:szCs w:val="28"/>
          <w:lang w:val="uk-UA"/>
        </w:rPr>
        <w:t>Таким чином, математичні знання і вміння розглядаються не стільки як самоціль, а як засіб розвитку особистості школяра, забезпечення його математичної грамотності як здатності розуміти роль математики в світі, в якому він живе, висловлювати обґрунтовані математичні судження і використовувати математичні знання для задоволення пізнавальних і практичних потреб.</w:t>
      </w:r>
    </w:p>
    <w:p w:rsidR="001B61FC" w:rsidRPr="00A12F82" w:rsidRDefault="001B61FC" w:rsidP="00A12F82">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40"/>
        <w:rPr>
          <w:sz w:val="28"/>
          <w:szCs w:val="28"/>
          <w:lang w:val="uk-UA"/>
        </w:rPr>
      </w:pPr>
      <w:r w:rsidRPr="00A12F82">
        <w:rPr>
          <w:sz w:val="28"/>
          <w:szCs w:val="28"/>
          <w:lang w:val="uk-UA"/>
        </w:rPr>
        <w:t xml:space="preserve">Крім того, вивчення математики має сприяти формуванню в учнів </w:t>
      </w:r>
      <w:proofErr w:type="spellStart"/>
      <w:r w:rsidRPr="00A12F82">
        <w:rPr>
          <w:sz w:val="28"/>
          <w:szCs w:val="28"/>
          <w:lang w:val="uk-UA"/>
        </w:rPr>
        <w:t>загальнонавчальних</w:t>
      </w:r>
      <w:proofErr w:type="spellEnd"/>
      <w:r w:rsidRPr="00A12F82">
        <w:rPr>
          <w:sz w:val="28"/>
          <w:szCs w:val="28"/>
          <w:lang w:val="uk-UA"/>
        </w:rPr>
        <w:t xml:space="preserve"> умінь, культури мовлення, чіткості й точності думки, критичності мислення, здатності відчувати красу ідеї, методу розв’язання задачі або проблеми, таких людських якостей, як наполегливість, сила волі, здатність до переборення труднощів, чесність, працелюбство та ін.</w:t>
      </w:r>
    </w:p>
    <w:p w:rsidR="001B61FC" w:rsidRPr="00A12F82" w:rsidRDefault="001B61FC" w:rsidP="00A12F82">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40"/>
        <w:rPr>
          <w:sz w:val="28"/>
          <w:szCs w:val="28"/>
          <w:lang w:val="uk-UA"/>
        </w:rPr>
      </w:pPr>
      <w:r w:rsidRPr="00A12F82">
        <w:rPr>
          <w:sz w:val="28"/>
          <w:szCs w:val="28"/>
          <w:lang w:val="uk-UA"/>
        </w:rPr>
        <w:t>Незамінні можливості математики у вихованні алгоритмічної ку</w:t>
      </w:r>
      <w:r w:rsidRPr="00A12F82">
        <w:rPr>
          <w:spacing w:val="-2"/>
          <w:kern w:val="20"/>
          <w:sz w:val="28"/>
          <w:szCs w:val="28"/>
          <w:lang w:val="uk-UA"/>
        </w:rPr>
        <w:t>льтури як здатності діяти за заданим алгоритмом, а також сам</w:t>
      </w:r>
      <w:r w:rsidRPr="00A12F82">
        <w:rPr>
          <w:sz w:val="28"/>
          <w:szCs w:val="28"/>
          <w:lang w:val="uk-UA"/>
        </w:rPr>
        <w:t>остійно конструювати нові алгоритми на основі аналізу й узагальнення послідовності виконуваних операцій і дій, що ведуть до шуканого результату.</w:t>
      </w:r>
    </w:p>
    <w:p w:rsidR="001B61FC" w:rsidRPr="00A12F82" w:rsidRDefault="001B61FC" w:rsidP="00A12F82">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40"/>
        <w:rPr>
          <w:sz w:val="28"/>
          <w:szCs w:val="28"/>
          <w:lang w:val="uk-UA"/>
        </w:rPr>
      </w:pPr>
      <w:r w:rsidRPr="00A12F82">
        <w:rPr>
          <w:sz w:val="28"/>
          <w:szCs w:val="28"/>
          <w:lang w:val="uk-UA"/>
        </w:rPr>
        <w:t xml:space="preserve">Важливу роль у навчанні математики відіграє систематичне використання </w:t>
      </w:r>
      <w:r w:rsidRPr="00A12F82">
        <w:rPr>
          <w:sz w:val="28"/>
          <w:szCs w:val="28"/>
          <w:lang w:val="uk-UA"/>
        </w:rPr>
        <w:lastRenderedPageBreak/>
        <w:t>історичного матеріалу, який підвищує інтерес до вивчення математики, стимулює потяг до наукової творчості, пробуджує критичне ставлення до фактів, дає учням уявлення про математику як невід’ємну складову загальнолюдської культури. На дохідливих змістовних прикладах слід показувати учням, як розвивалися математичні поняття і відношення, теорії й методи. Ознайомлювати учнів з іменами та біографіями видатних учених, які створювали математику, зокрема видатних українських математиків, що сприятиме національному і патріотичному вихованню.</w:t>
      </w:r>
    </w:p>
    <w:p w:rsidR="001B61FC" w:rsidRPr="00A12F82" w:rsidRDefault="001B61FC" w:rsidP="00A12F82">
      <w:pPr>
        <w:pStyle w:val="6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540"/>
        <w:rPr>
          <w:sz w:val="28"/>
          <w:szCs w:val="28"/>
          <w:lang w:val="uk-UA"/>
        </w:rPr>
      </w:pPr>
    </w:p>
    <w:p w:rsidR="00A12F82" w:rsidRDefault="00A12F82" w:rsidP="00A12F82">
      <w:pPr>
        <w:pStyle w:val="pod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540"/>
        <w:rPr>
          <w:rFonts w:ascii="Times New Roman" w:hAnsi="Times New Roman" w:cs="Times New Roman"/>
          <w:sz w:val="28"/>
          <w:szCs w:val="28"/>
          <w:lang w:val="uk-UA"/>
        </w:rPr>
      </w:pPr>
    </w:p>
    <w:p w:rsidR="00A12F82" w:rsidRDefault="00A12F82" w:rsidP="00A12F82">
      <w:pPr>
        <w:pStyle w:val="pod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540"/>
        <w:rPr>
          <w:rFonts w:ascii="Times New Roman" w:hAnsi="Times New Roman" w:cs="Times New Roman"/>
          <w:sz w:val="28"/>
          <w:szCs w:val="28"/>
          <w:lang w:val="uk-UA"/>
        </w:rPr>
      </w:pPr>
    </w:p>
    <w:p w:rsidR="001B61FC" w:rsidRPr="00A12F82" w:rsidRDefault="001B61FC" w:rsidP="00A12F82">
      <w:pPr>
        <w:pStyle w:val="pod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540"/>
        <w:rPr>
          <w:rFonts w:ascii="Times New Roman" w:hAnsi="Times New Roman" w:cs="Times New Roman"/>
          <w:i/>
          <w:sz w:val="28"/>
          <w:szCs w:val="28"/>
          <w:lang w:val="uk-UA"/>
        </w:rPr>
      </w:pPr>
      <w:r w:rsidRPr="00A12F82">
        <w:rPr>
          <w:rFonts w:ascii="Times New Roman" w:hAnsi="Times New Roman" w:cs="Times New Roman"/>
          <w:i/>
          <w:sz w:val="28"/>
          <w:szCs w:val="28"/>
          <w:lang w:val="uk-UA"/>
        </w:rPr>
        <w:t>Характеристика навчального змісту</w:t>
      </w:r>
      <w:r w:rsidRPr="00A12F82">
        <w:rPr>
          <w:rFonts w:ascii="Times New Roman" w:hAnsi="Times New Roman" w:cs="Times New Roman"/>
          <w:i/>
          <w:sz w:val="28"/>
          <w:szCs w:val="28"/>
          <w:lang w:val="uk-UA"/>
        </w:rPr>
        <w:br/>
        <w:t>і особливостей його реалізації</w:t>
      </w:r>
    </w:p>
    <w:p w:rsidR="001B61FC" w:rsidRPr="00A12F82" w:rsidRDefault="001B61FC" w:rsidP="00A12F82">
      <w:pPr>
        <w:pStyle w:val="2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540"/>
        <w:rPr>
          <w:sz w:val="28"/>
          <w:szCs w:val="28"/>
          <w:lang w:val="uk-UA"/>
        </w:rPr>
      </w:pPr>
    </w:p>
    <w:p w:rsidR="001B61FC" w:rsidRPr="00A12F82" w:rsidRDefault="001B61FC" w:rsidP="00A12F82">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40"/>
        <w:rPr>
          <w:sz w:val="28"/>
          <w:szCs w:val="28"/>
          <w:lang w:val="uk-UA"/>
        </w:rPr>
      </w:pPr>
      <w:r w:rsidRPr="00A12F82">
        <w:rPr>
          <w:sz w:val="28"/>
          <w:szCs w:val="28"/>
          <w:lang w:val="uk-UA"/>
        </w:rPr>
        <w:t xml:space="preserve">Цілі й пріоритети математичної освіти реалізуються в її змісті, що втілюється у таких навчальних курсах: основна школа — </w:t>
      </w:r>
      <w:r w:rsidRPr="00400891">
        <w:rPr>
          <w:i/>
          <w:sz w:val="28"/>
          <w:szCs w:val="28"/>
          <w:lang w:val="uk-UA"/>
        </w:rPr>
        <w:t>математика (5—6 кл.), алгебра (7—9 кл.), геометрія (7—9 кл.); старша школа — математика (10—12 кл.),</w:t>
      </w:r>
      <w:r w:rsidRPr="00A12F82">
        <w:rPr>
          <w:sz w:val="28"/>
          <w:szCs w:val="28"/>
          <w:lang w:val="uk-UA"/>
        </w:rPr>
        <w:t xml:space="preserve"> де в доцільній послідовності поєднуються теми з алгебри, початків аналізу, геометрії, комбінаторики, теорії ймовірностей, статистики.</w:t>
      </w:r>
    </w:p>
    <w:p w:rsidR="001B61FC" w:rsidRPr="00A12F82" w:rsidRDefault="001B61FC" w:rsidP="00A12F82">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40"/>
        <w:rPr>
          <w:sz w:val="28"/>
          <w:szCs w:val="28"/>
          <w:lang w:val="uk-UA"/>
        </w:rPr>
      </w:pPr>
      <w:r w:rsidRPr="00A12F82">
        <w:rPr>
          <w:sz w:val="28"/>
          <w:szCs w:val="28"/>
          <w:lang w:val="uk-UA"/>
        </w:rPr>
        <w:t xml:space="preserve">Вивчення математики в основній школі має забезпечити базову математичну підготовку учнів, що спрямована на їх загальний розвиток, формування математичної грамотності та є достатньою для реалізації обраного шляху подальшого здобуття освіти. </w:t>
      </w:r>
    </w:p>
    <w:p w:rsidR="001B61FC" w:rsidRPr="00A12F82" w:rsidRDefault="001B61FC" w:rsidP="00A12F82">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40"/>
        <w:rPr>
          <w:sz w:val="28"/>
          <w:szCs w:val="28"/>
          <w:lang w:val="uk-UA"/>
        </w:rPr>
      </w:pPr>
      <w:r w:rsidRPr="00A12F82">
        <w:rPr>
          <w:sz w:val="28"/>
          <w:szCs w:val="28"/>
          <w:lang w:val="uk-UA"/>
        </w:rPr>
        <w:t xml:space="preserve">Зміст математичної освіти в основній школі структурується за такими змістовими лініями: </w:t>
      </w:r>
      <w:r w:rsidRPr="00A12F82">
        <w:rPr>
          <w:i/>
          <w:sz w:val="28"/>
          <w:szCs w:val="28"/>
          <w:lang w:val="uk-UA"/>
        </w:rPr>
        <w:t>числа; вирази; рівняння і нерівності; функції; геометричні фігури; геометричні величини; елементи комбінаторики; початки теорії ймовірностей та елементи статистики.</w:t>
      </w:r>
      <w:r w:rsidRPr="00A12F82">
        <w:rPr>
          <w:sz w:val="28"/>
          <w:szCs w:val="28"/>
          <w:lang w:val="uk-UA"/>
        </w:rPr>
        <w:t xml:space="preserve"> Кожна з них розвивається з урахуванням завдань вивчення математики на певному ступені шкільної математичної освіти, вікових особливостей і зумовлених ними навчальних можливостей школярів. В основній школі виокремлюються такі два ступені: 5—6 класи; 7—9 класи.</w:t>
      </w:r>
    </w:p>
    <w:p w:rsidR="001B61FC" w:rsidRPr="00A12F82" w:rsidRDefault="001B61FC" w:rsidP="00A12F82">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40"/>
        <w:rPr>
          <w:sz w:val="28"/>
          <w:szCs w:val="28"/>
          <w:lang w:val="uk-UA"/>
        </w:rPr>
      </w:pPr>
      <w:r w:rsidRPr="00A12F82">
        <w:rPr>
          <w:b/>
          <w:i/>
          <w:sz w:val="28"/>
          <w:szCs w:val="28"/>
          <w:lang w:val="uk-UA"/>
        </w:rPr>
        <w:t>Курс математики 5—6 класів</w:t>
      </w:r>
      <w:r w:rsidRPr="00A12F82">
        <w:rPr>
          <w:sz w:val="28"/>
          <w:szCs w:val="28"/>
          <w:lang w:val="uk-UA"/>
        </w:rPr>
        <w:t xml:space="preserve"> передбачає розвиток, збагачення і поглиблення знань учнів про числа і дії над ними, числові й буквені вирази, величини та їх вимірювання, рівняння і нерівності, а також уявлень про окремі геометричні фігури і геометричні тіла. Понятійний апарат, обчислювальні алгоритми, графічні уміння і навички, що мають бути сформовані на цьому ступені вивчення курсу, є тим підґрунтям, що забезпечує успішне вивчення в наступних класах алгебри і геометрії, а також інших навчальних предметів, де застосовуються математичні знання.</w:t>
      </w:r>
    </w:p>
    <w:p w:rsidR="001B61FC" w:rsidRPr="00A12F82" w:rsidRDefault="001B61FC" w:rsidP="00A12F82">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40"/>
        <w:rPr>
          <w:sz w:val="28"/>
          <w:szCs w:val="28"/>
          <w:lang w:val="uk-UA"/>
        </w:rPr>
      </w:pPr>
      <w:r w:rsidRPr="00A12F82">
        <w:rPr>
          <w:sz w:val="28"/>
          <w:szCs w:val="28"/>
          <w:lang w:val="uk-UA"/>
        </w:rPr>
        <w:t>Основу курсу складає розвиток поняття числа та формування міцних обчислювальних і графічних навичок. У 5—6 класах відбувається розширення множини натуральних чисел і нуля до множини раціональних чисел шляхом послідовного введення дробів (звичайних і десяткових), а також від’ємних чисел разом з формуванням міцних обчислювальних навичок.</w:t>
      </w:r>
    </w:p>
    <w:p w:rsidR="001B61FC" w:rsidRPr="00A12F82" w:rsidRDefault="001B61FC" w:rsidP="00A12F82">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40"/>
        <w:rPr>
          <w:sz w:val="28"/>
          <w:szCs w:val="28"/>
          <w:lang w:val="uk-UA"/>
        </w:rPr>
      </w:pPr>
      <w:r w:rsidRPr="00A12F82">
        <w:rPr>
          <w:sz w:val="28"/>
          <w:szCs w:val="28"/>
          <w:lang w:val="uk-UA"/>
        </w:rPr>
        <w:lastRenderedPageBreak/>
        <w:t xml:space="preserve">Розвиток інших змістових ліній здійснюється інтегровано з вивченням відповідних чисел і операцій над ними. Навчальний матеріал, що стосується виразів, величин, рівнянь і нерівностей, геометричних фігур, має загалом пропедевтичний характер. Ознайомлення з ним готує учнів до свідомого системного вивчення відповідних тем у курсах алгебри і геометрії. Зокрема, учні мають дістати уявлення про використання букв для запису законів арифметичних дій, формул, навчитись обчислювати значення простих буквених виразів, складати за умовою задачі і розв’язувати нескладні рівняння першого степеня спочатку на основі залежностей між компонентами арифметичних дій, а згодом з використанням основних властивостей рівнянь. Важливе значення для підготовки учнів до систематичного вивчення алгебри, геометрії та інших предметів мають початкові відомості про метод координат, які дістають учні 5—6 класів: зображення чисел на координатній прямій, прямокутна система координат на площині, виконання відповідних побудов. </w:t>
      </w:r>
    </w:p>
    <w:p w:rsidR="001B61FC" w:rsidRPr="00A12F82" w:rsidRDefault="001B61FC" w:rsidP="00A12F82">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40"/>
        <w:rPr>
          <w:sz w:val="28"/>
          <w:szCs w:val="28"/>
          <w:lang w:val="uk-UA"/>
        </w:rPr>
      </w:pPr>
      <w:r w:rsidRPr="00A12F82">
        <w:rPr>
          <w:sz w:val="28"/>
          <w:szCs w:val="28"/>
          <w:lang w:val="uk-UA"/>
        </w:rPr>
        <w:t>І</w:t>
      </w:r>
      <w:r w:rsidRPr="00A12F82">
        <w:rPr>
          <w:spacing w:val="-2"/>
          <w:kern w:val="20"/>
          <w:sz w:val="28"/>
          <w:szCs w:val="28"/>
          <w:lang w:val="uk-UA"/>
        </w:rPr>
        <w:t>нший матеріал (вимірювання величин, їх середні значення, ві</w:t>
      </w:r>
      <w:r w:rsidRPr="00A12F82">
        <w:rPr>
          <w:sz w:val="28"/>
          <w:szCs w:val="28"/>
          <w:lang w:val="uk-UA"/>
        </w:rPr>
        <w:t>дн</w:t>
      </w:r>
      <w:r w:rsidRPr="00A12F82">
        <w:rPr>
          <w:spacing w:val="-4"/>
          <w:kern w:val="20"/>
          <w:sz w:val="28"/>
          <w:szCs w:val="28"/>
          <w:lang w:val="uk-UA"/>
        </w:rPr>
        <w:t>ошення і пропорції, відсотки) має переважно прикладний характе</w:t>
      </w:r>
      <w:r w:rsidRPr="00A12F82">
        <w:rPr>
          <w:sz w:val="28"/>
          <w:szCs w:val="28"/>
          <w:lang w:val="uk-UA"/>
        </w:rPr>
        <w:t>р.</w:t>
      </w:r>
    </w:p>
    <w:p w:rsidR="001B61FC" w:rsidRPr="00A12F82" w:rsidRDefault="001B61FC" w:rsidP="00A12F82">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40"/>
        <w:rPr>
          <w:sz w:val="28"/>
          <w:szCs w:val="28"/>
          <w:lang w:val="uk-UA"/>
        </w:rPr>
      </w:pPr>
      <w:r w:rsidRPr="00A12F82">
        <w:rPr>
          <w:sz w:val="28"/>
          <w:szCs w:val="28"/>
          <w:lang w:val="uk-UA"/>
        </w:rPr>
        <w:t>Істотне місце у вивченні курсу займають текстові задачі, основними функціями яких є розвиток логічного мислення учнів та ілюстрація практичного застосування математичних знань. Розв’язування таких задач супроводжує вивчення всіх тем, передбачених програмою.</w:t>
      </w:r>
    </w:p>
    <w:p w:rsidR="001B61FC" w:rsidRPr="00A12F82" w:rsidRDefault="001B61FC" w:rsidP="00A12F82">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40"/>
        <w:rPr>
          <w:sz w:val="28"/>
          <w:szCs w:val="28"/>
          <w:lang w:val="uk-UA"/>
        </w:rPr>
      </w:pPr>
      <w:r w:rsidRPr="00A12F82">
        <w:rPr>
          <w:sz w:val="28"/>
          <w:szCs w:val="28"/>
          <w:lang w:val="uk-UA"/>
        </w:rPr>
        <w:t>Зміст геометричного матеріалу включає планіметричні (</w:t>
      </w:r>
      <w:r w:rsidR="00A054D7" w:rsidRPr="00A12F82">
        <w:rPr>
          <w:sz w:val="28"/>
          <w:szCs w:val="28"/>
          <w:lang w:val="uk-UA"/>
        </w:rPr>
        <w:t>відрізок</w:t>
      </w:r>
      <w:r w:rsidRPr="00A12F82">
        <w:rPr>
          <w:sz w:val="28"/>
          <w:szCs w:val="28"/>
          <w:lang w:val="uk-UA"/>
        </w:rPr>
        <w:t>, промінь, пряма, кут, трикутник, прямокутник, квадрат, коло, круг) і стереометричні (прямокутний паралелепіпед, куб) фігури та простіші їх властивості, геометричні величини (довжина, градусна міра кута, площа, об’єм) та одиниці їх виміру, побудови геометричних фігур (без посилання на аксіоми конструктивної геометрії).</w:t>
      </w:r>
    </w:p>
    <w:p w:rsidR="001B61FC" w:rsidRPr="00A12F82" w:rsidRDefault="001B61FC" w:rsidP="00A12F82">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40"/>
        <w:rPr>
          <w:sz w:val="28"/>
          <w:szCs w:val="28"/>
          <w:lang w:val="uk-UA"/>
        </w:rPr>
      </w:pPr>
      <w:r w:rsidRPr="00A12F82">
        <w:rPr>
          <w:sz w:val="28"/>
          <w:szCs w:val="28"/>
          <w:lang w:val="uk-UA"/>
        </w:rPr>
        <w:t xml:space="preserve">Вивчення геометричних фігур має передбачати використання наочних ілюстрацій, прикладів із довкілля, життєвого досвіду учнів, виконання побудов і сприяти виробленню вмінь виділяти форму і розміри як основні властивості геометричних фігур. Закріплення понять супроводжується їх класифікацією (кутів, трикутників, взаємного розміщення прямих на площині). Властивості геометричних фігур спочатку обґрунтовуються </w:t>
      </w:r>
      <w:proofErr w:type="spellStart"/>
      <w:r w:rsidRPr="00A12F82">
        <w:rPr>
          <w:sz w:val="28"/>
          <w:szCs w:val="28"/>
          <w:lang w:val="uk-UA"/>
        </w:rPr>
        <w:t>дослідно-індуктивно</w:t>
      </w:r>
      <w:proofErr w:type="spellEnd"/>
      <w:r w:rsidRPr="00A12F82">
        <w:rPr>
          <w:sz w:val="28"/>
          <w:szCs w:val="28"/>
          <w:lang w:val="uk-UA"/>
        </w:rPr>
        <w:t>, потім застосовуються у конкретних ситуаціях, що сприяє виробленню в учнів дедуктивних міркувань.</w:t>
      </w:r>
    </w:p>
    <w:p w:rsidR="001B61FC" w:rsidRPr="00A12F82" w:rsidRDefault="001B61FC" w:rsidP="00A12F82">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40"/>
        <w:rPr>
          <w:sz w:val="28"/>
          <w:szCs w:val="28"/>
          <w:lang w:val="uk-UA"/>
        </w:rPr>
      </w:pPr>
      <w:r w:rsidRPr="00A12F82">
        <w:rPr>
          <w:sz w:val="28"/>
          <w:szCs w:val="28"/>
          <w:lang w:val="uk-UA"/>
        </w:rPr>
        <w:t>Основа інтеграції геометричного матеріалу з арифметичним і алгебраїчним — числові характеристики (довжина, площа, об’єм) г</w:t>
      </w:r>
      <w:r w:rsidRPr="00A12F82">
        <w:rPr>
          <w:spacing w:val="-2"/>
          <w:kern w:val="20"/>
          <w:sz w:val="28"/>
          <w:szCs w:val="28"/>
          <w:lang w:val="uk-UA"/>
        </w:rPr>
        <w:t>еометричних фігур. Узагальнюються знання учнів про одиниці в</w:t>
      </w:r>
      <w:r w:rsidRPr="00A12F82">
        <w:rPr>
          <w:sz w:val="28"/>
          <w:szCs w:val="28"/>
          <w:lang w:val="uk-UA"/>
        </w:rPr>
        <w:t>иміру довжини, площі, об’єму і вміння переходити від одних одиниць до інших, оскільки ці знання і вміння використовуються у вивченні предметів природничого циклу і в трудовому навчанні.</w:t>
      </w:r>
    </w:p>
    <w:p w:rsidR="001B61FC" w:rsidRPr="00A12F82" w:rsidRDefault="001B61FC" w:rsidP="00A12F82">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40"/>
        <w:rPr>
          <w:sz w:val="28"/>
          <w:szCs w:val="28"/>
          <w:lang w:val="uk-UA"/>
        </w:rPr>
      </w:pPr>
      <w:r w:rsidRPr="00A12F82">
        <w:rPr>
          <w:sz w:val="28"/>
          <w:szCs w:val="28"/>
          <w:lang w:val="uk-UA"/>
        </w:rPr>
        <w:t xml:space="preserve">Розширюються уявлення учнів про вимірювання геометричних величин на прикладах вимірювання і порівняння відрізків і кутів, побудови відрізків даної довжини і кутів із заданою градусною мірою, оперування формулами периметрів, </w:t>
      </w:r>
      <w:r w:rsidRPr="00A12F82">
        <w:rPr>
          <w:sz w:val="28"/>
          <w:szCs w:val="28"/>
          <w:lang w:val="uk-UA"/>
        </w:rPr>
        <w:lastRenderedPageBreak/>
        <w:t>площ і об’ємів геометричних фігур — знаходження невідомого компонента формули за відомими.</w:t>
      </w:r>
    </w:p>
    <w:p w:rsidR="001B61FC" w:rsidRPr="00A12F82" w:rsidRDefault="001B61FC" w:rsidP="00A12F82">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40"/>
        <w:rPr>
          <w:sz w:val="28"/>
          <w:szCs w:val="28"/>
          <w:lang w:val="uk-UA"/>
        </w:rPr>
      </w:pPr>
      <w:r w:rsidRPr="00A12F82">
        <w:rPr>
          <w:sz w:val="28"/>
          <w:szCs w:val="28"/>
          <w:lang w:val="uk-UA"/>
        </w:rPr>
        <w:t>Побудова кута за допомогою транспортира або косинця (прямого кута), прямої та відрізка — за допомогою лінійки використов</w:t>
      </w:r>
      <w:r w:rsidRPr="00A12F82">
        <w:rPr>
          <w:spacing w:val="-4"/>
          <w:kern w:val="20"/>
          <w:sz w:val="28"/>
          <w:szCs w:val="28"/>
          <w:lang w:val="uk-UA"/>
        </w:rPr>
        <w:t>ується у процесі побудови прямокутника за даними його вимірам</w:t>
      </w:r>
      <w:r w:rsidRPr="00A12F82">
        <w:rPr>
          <w:sz w:val="28"/>
          <w:szCs w:val="28"/>
          <w:lang w:val="uk-UA"/>
        </w:rPr>
        <w:t>и, а в подальшому при побудові перпендикулярних і паралельних прямих.</w:t>
      </w:r>
    </w:p>
    <w:p w:rsidR="001B61FC" w:rsidRPr="00A12F82" w:rsidRDefault="001B61FC" w:rsidP="00A12F82">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40"/>
        <w:rPr>
          <w:sz w:val="28"/>
          <w:szCs w:val="28"/>
          <w:lang w:val="uk-UA"/>
        </w:rPr>
      </w:pPr>
      <w:r w:rsidRPr="00A12F82">
        <w:rPr>
          <w:sz w:val="28"/>
          <w:szCs w:val="28"/>
          <w:lang w:val="uk-UA"/>
        </w:rPr>
        <w:t>Вивчення математики у 5—6 класах здійснюється з переважанням індуктивних міркувань в основному на наочно-інтуїтивному рівні із залученням практичного досвіду учнів і прикладів з довкілля.</w:t>
      </w:r>
    </w:p>
    <w:p w:rsidR="001B61FC" w:rsidRPr="00A12F82" w:rsidRDefault="001B61FC" w:rsidP="00A12F82">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40"/>
        <w:rPr>
          <w:b/>
          <w:i/>
          <w:sz w:val="28"/>
          <w:szCs w:val="28"/>
          <w:lang w:val="uk-UA"/>
        </w:rPr>
      </w:pPr>
      <w:r w:rsidRPr="00A12F82">
        <w:rPr>
          <w:b/>
          <w:i/>
          <w:sz w:val="28"/>
          <w:szCs w:val="28"/>
          <w:lang w:val="uk-UA"/>
        </w:rPr>
        <w:t>У 7—9 класах вивчається два математичні курси: алгебра і геометрія.</w:t>
      </w:r>
    </w:p>
    <w:p w:rsidR="001B61FC" w:rsidRPr="00A12F82" w:rsidRDefault="001B61FC" w:rsidP="00A12F82">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40"/>
        <w:rPr>
          <w:sz w:val="28"/>
          <w:szCs w:val="28"/>
          <w:lang w:val="uk-UA"/>
        </w:rPr>
      </w:pPr>
      <w:r w:rsidRPr="00A12F82">
        <w:rPr>
          <w:i/>
          <w:sz w:val="28"/>
          <w:szCs w:val="28"/>
          <w:lang w:val="uk-UA"/>
        </w:rPr>
        <w:t xml:space="preserve">Основними завданнями </w:t>
      </w:r>
      <w:r w:rsidRPr="00400891">
        <w:rPr>
          <w:b/>
          <w:i/>
          <w:sz w:val="28"/>
          <w:szCs w:val="28"/>
          <w:lang w:val="uk-UA"/>
        </w:rPr>
        <w:t>курсу алгебри</w:t>
      </w:r>
      <w:r w:rsidRPr="00A12F82">
        <w:rPr>
          <w:sz w:val="28"/>
          <w:szCs w:val="28"/>
          <w:lang w:val="uk-UA"/>
        </w:rPr>
        <w:t xml:space="preserve"> є вдосконалення обчислювальних навичок школярів, формування формально-оперативних умінь (виконання тотожних перетворень цілих і дробових виразів, розв’язування рівнянь і нерівностей та їх систем), достатніх для вільного їх використання у вивченні математики і суміжних предметів, а також у процесі розгляду різноманітних практичних застосувань математичного знання. Важливе завдання полягає у залученні учнів до використання рівнянь і розгляду функцій як засобів математичного моделювання реальних процесів і явищ, розв’язування на цій основі прикладних та інших задач. У процесі вивчення курсу посилюється роль обґрунтувань математичних тверджень, індуктивних і дедуктивних міркувань, формування різного роду алгоритмів, що має сприяти розвитку логічного мислення і алгоритмічної культури школярів.</w:t>
      </w:r>
    </w:p>
    <w:p w:rsidR="001B61FC" w:rsidRPr="00A12F82" w:rsidRDefault="001B61FC" w:rsidP="00A12F82">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40"/>
        <w:rPr>
          <w:sz w:val="28"/>
          <w:szCs w:val="28"/>
          <w:lang w:val="uk-UA"/>
        </w:rPr>
      </w:pPr>
      <w:r w:rsidRPr="00A12F82">
        <w:rPr>
          <w:sz w:val="28"/>
          <w:szCs w:val="28"/>
          <w:lang w:val="uk-UA"/>
        </w:rPr>
        <w:t>На цьому етапі шкільної математичної освіти завершується формування поняття дійсного числа. До відомих учням числових множин долучається множина ірраціональних чисел.</w:t>
      </w:r>
    </w:p>
    <w:p w:rsidR="001B61FC" w:rsidRPr="00A12F82" w:rsidRDefault="001B61FC" w:rsidP="00A12F82">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40"/>
        <w:rPr>
          <w:sz w:val="28"/>
          <w:szCs w:val="28"/>
          <w:lang w:val="uk-UA"/>
        </w:rPr>
      </w:pPr>
      <w:r w:rsidRPr="00A12F82">
        <w:rPr>
          <w:sz w:val="28"/>
          <w:szCs w:val="28"/>
          <w:lang w:val="uk-UA"/>
        </w:rPr>
        <w:t>Основу курсу становлять перетворення цілих і дробових раціональних та ірраціональних виразів. Розглядається поняття степеня з цілим показником та його властивості.</w:t>
      </w:r>
    </w:p>
    <w:p w:rsidR="001B61FC" w:rsidRPr="00A12F82" w:rsidRDefault="001B61FC" w:rsidP="00A12F82">
      <w:pPr>
        <w:pStyle w:val="a3"/>
        <w:spacing w:line="220" w:lineRule="atLeast"/>
        <w:ind w:firstLine="540"/>
        <w:rPr>
          <w:color w:val="000000"/>
          <w:sz w:val="28"/>
          <w:szCs w:val="28"/>
          <w:lang w:val="uk-UA"/>
        </w:rPr>
      </w:pPr>
      <w:r w:rsidRPr="00A12F82">
        <w:rPr>
          <w:color w:val="000000"/>
          <w:sz w:val="28"/>
          <w:szCs w:val="28"/>
          <w:lang w:val="uk-UA"/>
        </w:rPr>
        <w:t>Істотного розвитку набуває змістова лінія рівнянь та нерівностей. Відомості про рівняння доповнюються поняттям рівносильних рівнянь. Процес розв’язування рівняння трактується як послідовна заміна даного рівняння рівносильними йому рівняннями. На основі узагальнення відомостей про рівняння, здобутих у попере</w:t>
      </w:r>
      <w:r w:rsidRPr="00A12F82">
        <w:rPr>
          <w:color w:val="000000"/>
          <w:spacing w:val="-4"/>
          <w:kern w:val="20"/>
          <w:sz w:val="28"/>
          <w:szCs w:val="28"/>
          <w:lang w:val="uk-UA"/>
        </w:rPr>
        <w:t>дні роки, вводиться поняття лінійного рівняння з однією змінно</w:t>
      </w:r>
      <w:r w:rsidRPr="00A12F82">
        <w:rPr>
          <w:color w:val="000000"/>
          <w:sz w:val="28"/>
          <w:szCs w:val="28"/>
          <w:lang w:val="uk-UA"/>
        </w:rPr>
        <w:t>ю. Крім лінійних, передбачено вивчення квадратних рівнянь, рівнянь зі змінною в знаменнику та окремих видів рівнянь, що зводяться до квадратних. Розглядаються системи лінійних рівнянь та рівнянь другого степеня з двома змінними. Щодо останніх, то увага зосереджується на системах, де одне рівняння — другого степеня, а друге — першого степеня. Передбачається розгляд лише простіших систем рівнянь, у яких обидва рівняння другого степеня.</w:t>
      </w:r>
    </w:p>
    <w:p w:rsidR="001B61FC" w:rsidRPr="00A12F82" w:rsidRDefault="001B61FC" w:rsidP="00A12F82">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40"/>
        <w:rPr>
          <w:sz w:val="28"/>
          <w:szCs w:val="28"/>
          <w:lang w:val="uk-UA"/>
        </w:rPr>
      </w:pPr>
      <w:r w:rsidRPr="00A12F82">
        <w:rPr>
          <w:sz w:val="28"/>
          <w:szCs w:val="28"/>
          <w:lang w:val="uk-UA"/>
        </w:rPr>
        <w:t>Значне місце відводиться застосуванню рівнянь до розв’язування різноманітних задач. Важливе значення надається усвідомленому формуванню алгоритму розв’язування задачі за допомогою рівняння і його реалізації. Рівняння і задачі з їх допомогою розв’язують під час вивчення кожної теми програми.</w:t>
      </w:r>
    </w:p>
    <w:p w:rsidR="001B61FC" w:rsidRPr="00A12F82" w:rsidRDefault="001B61FC" w:rsidP="00A12F82">
      <w:pPr>
        <w:pStyle w:val="a3"/>
        <w:spacing w:line="220" w:lineRule="atLeast"/>
        <w:ind w:firstLine="540"/>
        <w:rPr>
          <w:color w:val="000000"/>
          <w:sz w:val="28"/>
          <w:szCs w:val="28"/>
          <w:lang w:val="uk-UA"/>
        </w:rPr>
      </w:pPr>
      <w:r w:rsidRPr="00A12F82">
        <w:rPr>
          <w:color w:val="000000"/>
          <w:sz w:val="28"/>
          <w:szCs w:val="28"/>
          <w:lang w:val="uk-UA"/>
        </w:rPr>
        <w:lastRenderedPageBreak/>
        <w:t>Елементарні відомості про числові нерівності доповнюються і розширюються за рахунок вивчення властивостей числових нерівностей, розгляду лінійних нерівностей з однією змінною та квадратних нерівностей і їх розв’язування. Розглядається розв’язування систем двох лінійних нерівностей з однією змінною.</w:t>
      </w:r>
    </w:p>
    <w:p w:rsidR="001B61FC" w:rsidRPr="00A12F82" w:rsidRDefault="001B61FC" w:rsidP="00A12F82">
      <w:pPr>
        <w:pStyle w:val="a3"/>
        <w:spacing w:line="220" w:lineRule="atLeast"/>
        <w:ind w:firstLine="540"/>
        <w:rPr>
          <w:color w:val="000000"/>
          <w:sz w:val="28"/>
          <w:szCs w:val="28"/>
          <w:lang w:val="uk-UA"/>
        </w:rPr>
      </w:pPr>
      <w:r w:rsidRPr="00A12F82">
        <w:rPr>
          <w:color w:val="000000"/>
          <w:sz w:val="28"/>
          <w:szCs w:val="28"/>
          <w:lang w:val="uk-UA"/>
        </w:rPr>
        <w:t xml:space="preserve">У сьомому класі вводиться одне з фундаментальних математичних понять — поняття функції. Тут же розглядається лінійна функція та її графік. Згодом ці відомості використовуються для графічної ілюстрації розв’язування лінійного рівняння з однією змінною, а також системи двох лінійних рівнянь з двома змінними. Інші види функцій розглядаються у зв’язку з вивченням відповідного матеріалу, що стосується решти змістових ліній курсу. Зокрема, у 8 класі в темах </w:t>
      </w:r>
      <w:proofErr w:type="spellStart"/>
      <w:r w:rsidRPr="00A12F82">
        <w:rPr>
          <w:color w:val="000000"/>
          <w:sz w:val="28"/>
          <w:szCs w:val="28"/>
          <w:lang w:val="uk-UA"/>
        </w:rPr>
        <w:t>“Раціональні</w:t>
      </w:r>
      <w:proofErr w:type="spellEnd"/>
      <w:r w:rsidRPr="00A12F82">
        <w:rPr>
          <w:color w:val="000000"/>
          <w:sz w:val="28"/>
          <w:szCs w:val="28"/>
          <w:lang w:val="uk-UA"/>
        </w:rPr>
        <w:t xml:space="preserve"> </w:t>
      </w:r>
      <w:proofErr w:type="spellStart"/>
      <w:r w:rsidRPr="00A12F82">
        <w:rPr>
          <w:color w:val="000000"/>
          <w:sz w:val="28"/>
          <w:szCs w:val="28"/>
          <w:lang w:val="uk-UA"/>
        </w:rPr>
        <w:t>вирази”</w:t>
      </w:r>
      <w:proofErr w:type="spellEnd"/>
      <w:r w:rsidRPr="00A12F82">
        <w:rPr>
          <w:color w:val="000000"/>
          <w:sz w:val="28"/>
          <w:szCs w:val="28"/>
          <w:lang w:val="uk-UA"/>
        </w:rPr>
        <w:t xml:space="preserve"> та </w:t>
      </w:r>
      <w:proofErr w:type="spellStart"/>
      <w:r w:rsidRPr="00A12F82">
        <w:rPr>
          <w:color w:val="000000"/>
          <w:sz w:val="28"/>
          <w:szCs w:val="28"/>
          <w:lang w:val="uk-UA"/>
        </w:rPr>
        <w:t>“Квадратні</w:t>
      </w:r>
      <w:proofErr w:type="spellEnd"/>
      <w:r w:rsidRPr="00A12F82">
        <w:rPr>
          <w:color w:val="000000"/>
          <w:sz w:val="28"/>
          <w:szCs w:val="28"/>
          <w:lang w:val="uk-UA"/>
        </w:rPr>
        <w:t xml:space="preserve"> </w:t>
      </w:r>
      <w:proofErr w:type="spellStart"/>
      <w:r w:rsidRPr="00A12F82">
        <w:rPr>
          <w:color w:val="000000"/>
          <w:sz w:val="28"/>
          <w:szCs w:val="28"/>
          <w:lang w:val="uk-UA"/>
        </w:rPr>
        <w:t>корені”</w:t>
      </w:r>
      <w:proofErr w:type="spellEnd"/>
      <w:r w:rsidRPr="00A12F82">
        <w:rPr>
          <w:color w:val="000000"/>
          <w:sz w:val="28"/>
          <w:szCs w:val="28"/>
          <w:lang w:val="uk-UA"/>
        </w:rPr>
        <w:t xml:space="preserve"> учні ознайомлюються з функціями  </w:t>
      </w:r>
      <w:r w:rsidR="00030188" w:rsidRPr="00030188">
        <w:rPr>
          <w:i/>
          <w:sz w:val="28"/>
          <w:szCs w:val="28"/>
          <w:lang w:val="ru-RU"/>
        </w:rPr>
        <w:t xml:space="preserve">у = </w:t>
      </w:r>
      <w:r w:rsidR="00030188" w:rsidRPr="00030188">
        <w:rPr>
          <w:i/>
          <w:position w:val="-24"/>
          <w:sz w:val="28"/>
          <w:szCs w:val="28"/>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fillcolor="window">
            <v:imagedata r:id="rId5" o:title=""/>
          </v:shape>
          <o:OLEObject Type="Embed" ProgID="Equation.3" ShapeID="_x0000_i1025" DrawAspect="Content" ObjectID="_1460551069" r:id="rId6"/>
        </w:object>
      </w:r>
      <w:r w:rsidR="00030188" w:rsidRPr="00030188">
        <w:rPr>
          <w:i/>
          <w:sz w:val="28"/>
          <w:szCs w:val="28"/>
          <w:lang w:val="ru-RU"/>
        </w:rPr>
        <w:t xml:space="preserve"> </w:t>
      </w:r>
      <w:r w:rsidRPr="00030188">
        <w:rPr>
          <w:color w:val="000000"/>
          <w:sz w:val="28"/>
          <w:szCs w:val="28"/>
          <w:lang w:val="uk-UA"/>
        </w:rPr>
        <w:t xml:space="preserve">і  </w:t>
      </w:r>
      <w:r w:rsidR="00030188" w:rsidRPr="00030188">
        <w:rPr>
          <w:i/>
          <w:sz w:val="28"/>
          <w:szCs w:val="28"/>
          <w:lang w:val="ru-RU"/>
        </w:rPr>
        <w:t>у =</w:t>
      </w:r>
      <w:r w:rsidR="00030188" w:rsidRPr="00030188">
        <w:rPr>
          <w:i/>
          <w:position w:val="-8"/>
          <w:sz w:val="28"/>
          <w:szCs w:val="28"/>
        </w:rPr>
        <w:object w:dxaOrig="380" w:dyaOrig="360">
          <v:shape id="_x0000_i1026" type="#_x0000_t75" style="width:18.75pt;height:18pt" o:ole="" fillcolor="window">
            <v:imagedata r:id="rId7" o:title=""/>
          </v:shape>
          <o:OLEObject Type="Embed" ProgID="Equation.3" ShapeID="_x0000_i1026" DrawAspect="Content" ObjectID="_1460551070" r:id="rId8"/>
        </w:object>
      </w:r>
      <w:r w:rsidR="00030188" w:rsidRPr="00030188">
        <w:rPr>
          <w:lang w:val="ru-RU"/>
        </w:rPr>
        <w:t xml:space="preserve"> </w:t>
      </w:r>
      <w:r w:rsidRPr="00A12F82">
        <w:rPr>
          <w:color w:val="000000"/>
          <w:sz w:val="28"/>
          <w:szCs w:val="28"/>
          <w:lang w:val="uk-UA"/>
        </w:rPr>
        <w:t>та їх властивостями. У 9 класі розглядається квадратична функція. Вивчення її властивостей пов’язується з розв’язуванням квадратних нерівностей.</w:t>
      </w:r>
    </w:p>
    <w:p w:rsidR="001B61FC" w:rsidRPr="00A12F82" w:rsidRDefault="001B61FC" w:rsidP="00A12F82">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40"/>
        <w:rPr>
          <w:sz w:val="28"/>
          <w:szCs w:val="28"/>
          <w:lang w:val="uk-UA"/>
        </w:rPr>
      </w:pPr>
      <w:r w:rsidRPr="00A12F82">
        <w:rPr>
          <w:sz w:val="28"/>
          <w:szCs w:val="28"/>
          <w:lang w:val="uk-UA"/>
        </w:rPr>
        <w:t>Таким чином, функціональна лінія пронизує весь курс алгебри основної школи і розвивається у тісному зв’язку з тотожними перетвореннями, рівняннями і нерівностями. Властивості функцій встановлюються за їх графіками, тобто на основі наочних уявлень, і лише деякі властивості обґрунтовуються аналітично. У міру оволодіння учнями теоретичним матеріалом кількість властивостей, щ</w:t>
      </w:r>
      <w:r w:rsidRPr="00A12F82">
        <w:rPr>
          <w:spacing w:val="-2"/>
          <w:kern w:val="20"/>
          <w:sz w:val="28"/>
          <w:szCs w:val="28"/>
          <w:lang w:val="uk-UA"/>
        </w:rPr>
        <w:t>о підлягають вивченню, поступово збільшується. Під час вивче</w:t>
      </w:r>
      <w:r w:rsidRPr="00A12F82">
        <w:rPr>
          <w:sz w:val="28"/>
          <w:szCs w:val="28"/>
          <w:lang w:val="uk-UA"/>
        </w:rPr>
        <w:t>ння функцій чільне місце відводиться формуванню умінь будувати і читати графіки функцій, характеризувати за графіками функцій процеси, які вони описують.</w:t>
      </w:r>
    </w:p>
    <w:p w:rsidR="001B61FC" w:rsidRPr="00A12F82" w:rsidRDefault="001B61FC" w:rsidP="00A12F82">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40"/>
        <w:rPr>
          <w:sz w:val="28"/>
          <w:szCs w:val="28"/>
          <w:lang w:val="uk-UA"/>
        </w:rPr>
      </w:pPr>
      <w:r w:rsidRPr="00A12F82">
        <w:rPr>
          <w:sz w:val="28"/>
          <w:szCs w:val="28"/>
          <w:lang w:val="uk-UA"/>
        </w:rPr>
        <w:t>Прикладна спрямованість вивчення функцій, рівнянь, нерівностей та іншого матеріалу доповнюється окремими аспектами, пов’язаними з ознайомленням учнів з відсотковими розрахунками, початковими елементарними поняттями теорії ймовірностей і статистики.</w:t>
      </w:r>
    </w:p>
    <w:p w:rsidR="001B61FC" w:rsidRPr="00A12F82" w:rsidRDefault="001B61FC" w:rsidP="00A12F82">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40"/>
        <w:rPr>
          <w:sz w:val="28"/>
          <w:szCs w:val="28"/>
          <w:lang w:val="uk-UA"/>
        </w:rPr>
      </w:pPr>
      <w:r w:rsidRPr="00A12F82">
        <w:rPr>
          <w:i/>
          <w:sz w:val="28"/>
          <w:szCs w:val="28"/>
          <w:lang w:val="uk-UA"/>
        </w:rPr>
        <w:t xml:space="preserve">Одна з основних змістових ліній </w:t>
      </w:r>
      <w:r w:rsidRPr="00400891">
        <w:rPr>
          <w:b/>
          <w:i/>
          <w:sz w:val="28"/>
          <w:szCs w:val="28"/>
          <w:lang w:val="uk-UA"/>
        </w:rPr>
        <w:t>курсу геометрії</w:t>
      </w:r>
      <w:r w:rsidRPr="00A12F82">
        <w:rPr>
          <w:sz w:val="28"/>
          <w:szCs w:val="28"/>
          <w:lang w:val="uk-UA"/>
        </w:rPr>
        <w:t xml:space="preserve"> — геометричні фігури та їх властивості. Об’єкти вивчення: на площині — трикутник, чотирикутник, коло; в просторі — призма, піраміда, циліндр, конус, куля. Учень повинен формулювати означення геометричних фігур та їх елементів і зображати їх на малюнку.</w:t>
      </w:r>
    </w:p>
    <w:p w:rsidR="001B61FC" w:rsidRPr="00A12F82" w:rsidRDefault="001B61FC" w:rsidP="00A12F82">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40"/>
        <w:rPr>
          <w:sz w:val="28"/>
          <w:szCs w:val="28"/>
          <w:lang w:val="uk-UA"/>
        </w:rPr>
      </w:pPr>
      <w:r w:rsidRPr="00A12F82">
        <w:rPr>
          <w:sz w:val="28"/>
          <w:szCs w:val="28"/>
          <w:lang w:val="uk-UA"/>
        </w:rPr>
        <w:t xml:space="preserve">Властивості геометричних фігур на площині пов’язані з їх формою, розмірами, рівністю, взаємним розміщенням, </w:t>
      </w:r>
      <w:proofErr w:type="spellStart"/>
      <w:r w:rsidRPr="00A12F82">
        <w:rPr>
          <w:sz w:val="28"/>
          <w:szCs w:val="28"/>
          <w:lang w:val="uk-UA"/>
        </w:rPr>
        <w:t>інцидентністю</w:t>
      </w:r>
      <w:proofErr w:type="spellEnd"/>
      <w:r w:rsidRPr="00A12F82">
        <w:rPr>
          <w:sz w:val="28"/>
          <w:szCs w:val="28"/>
          <w:lang w:val="uk-UA"/>
        </w:rPr>
        <w:t xml:space="preserve"> прямих, точок і площин. Послідовність вивчення властивостей традиційна: спочатку вводяться на наочній основі шляхом узагальнення очевидних і відомих геометричних фактів аксіоми, потім доводяться теореми. Учень має усвідомити, що під час доведення теорем дозволяється користуватися аксіомами і раніше доведеними теоремами. Основний апарат доведення — ознаки рівності трикутників, використовуються також геометричні перетворення і засоби алгебри (вектори і координати).</w:t>
      </w:r>
    </w:p>
    <w:p w:rsidR="001B61FC" w:rsidRPr="00A12F82" w:rsidRDefault="001B61FC" w:rsidP="00A12F82">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40"/>
        <w:rPr>
          <w:sz w:val="28"/>
          <w:szCs w:val="28"/>
          <w:lang w:val="uk-UA"/>
        </w:rPr>
      </w:pPr>
      <w:r w:rsidRPr="00A12F82">
        <w:rPr>
          <w:spacing w:val="2"/>
          <w:kern w:val="20"/>
          <w:sz w:val="28"/>
          <w:szCs w:val="28"/>
          <w:lang w:val="uk-UA"/>
        </w:rPr>
        <w:t xml:space="preserve">Поглиблюються і систематизуються відомості про геометричні величини. Вимірювання і відкладання відрізків і кутів обґрунтовується аксіомами. Виведення формул для обчислення площ простіших фігур (прямокутника, паралелограма, трикутника, трапеції) спирається на існування площі і основні її властивості. Під час обґрунтування формул застосовуються такі поняття, як </w:t>
      </w:r>
      <w:proofErr w:type="spellStart"/>
      <w:r w:rsidRPr="00A12F82">
        <w:rPr>
          <w:spacing w:val="2"/>
          <w:kern w:val="20"/>
          <w:sz w:val="28"/>
          <w:szCs w:val="28"/>
          <w:lang w:val="uk-UA"/>
        </w:rPr>
        <w:t>рівноскладеність</w:t>
      </w:r>
      <w:proofErr w:type="spellEnd"/>
      <w:r w:rsidRPr="00A12F82">
        <w:rPr>
          <w:spacing w:val="2"/>
          <w:kern w:val="20"/>
          <w:sz w:val="28"/>
          <w:szCs w:val="28"/>
          <w:lang w:val="uk-UA"/>
        </w:rPr>
        <w:t xml:space="preserve"> і доповнення до фігури, формула площі якої відома</w:t>
      </w:r>
      <w:r w:rsidRPr="00A12F82">
        <w:rPr>
          <w:sz w:val="28"/>
          <w:szCs w:val="28"/>
          <w:lang w:val="uk-UA"/>
        </w:rPr>
        <w:t>.</w:t>
      </w:r>
    </w:p>
    <w:p w:rsidR="001B61FC" w:rsidRPr="00A12F82" w:rsidRDefault="001B61FC" w:rsidP="00A12F82">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40"/>
        <w:rPr>
          <w:sz w:val="28"/>
          <w:szCs w:val="28"/>
          <w:lang w:val="uk-UA"/>
        </w:rPr>
      </w:pPr>
      <w:r w:rsidRPr="00A12F82">
        <w:rPr>
          <w:sz w:val="28"/>
          <w:szCs w:val="28"/>
          <w:lang w:val="uk-UA"/>
        </w:rPr>
        <w:lastRenderedPageBreak/>
        <w:t>Графічні вміння учнів включають: зображення геометричних фігур та їх елементів, виконання допоміжних побудов за даними умов задач і простіші побудови фігур циркулем та лінійкою.</w:t>
      </w:r>
    </w:p>
    <w:p w:rsidR="001B61FC" w:rsidRPr="00A12F82" w:rsidRDefault="001B61FC" w:rsidP="00A12F82">
      <w:pPr>
        <w:pStyle w:val="8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540"/>
        <w:rPr>
          <w:sz w:val="28"/>
          <w:szCs w:val="28"/>
          <w:lang w:val="uk-UA"/>
        </w:rPr>
      </w:pPr>
    </w:p>
    <w:p w:rsidR="001B61FC" w:rsidRDefault="001B61FC" w:rsidP="00A12F82">
      <w:pPr>
        <w:pStyle w:val="pod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540"/>
        <w:rPr>
          <w:rFonts w:ascii="Times New Roman" w:hAnsi="Times New Roman" w:cs="Times New Roman"/>
          <w:i/>
          <w:sz w:val="28"/>
          <w:szCs w:val="28"/>
          <w:lang w:val="uk-UA"/>
        </w:rPr>
      </w:pPr>
      <w:r w:rsidRPr="00A12F82">
        <w:rPr>
          <w:rFonts w:ascii="Times New Roman" w:hAnsi="Times New Roman" w:cs="Times New Roman"/>
          <w:i/>
          <w:sz w:val="28"/>
          <w:szCs w:val="28"/>
          <w:lang w:val="uk-UA"/>
        </w:rPr>
        <w:t>Структура програми</w:t>
      </w:r>
    </w:p>
    <w:p w:rsidR="00A12F82" w:rsidRPr="00A12F82" w:rsidRDefault="00A12F82" w:rsidP="00A12F82">
      <w:pPr>
        <w:pStyle w:val="pod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540"/>
        <w:rPr>
          <w:rFonts w:ascii="Times New Roman" w:hAnsi="Times New Roman" w:cs="Times New Roman"/>
          <w:i/>
          <w:sz w:val="28"/>
          <w:szCs w:val="28"/>
          <w:lang w:val="uk-UA"/>
        </w:rPr>
      </w:pPr>
    </w:p>
    <w:p w:rsidR="001B61FC" w:rsidRPr="00A12F82" w:rsidRDefault="001B61FC" w:rsidP="00A12F82">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40"/>
        <w:rPr>
          <w:sz w:val="28"/>
          <w:szCs w:val="28"/>
          <w:lang w:val="uk-UA"/>
        </w:rPr>
      </w:pPr>
      <w:r w:rsidRPr="00A12F82">
        <w:rPr>
          <w:sz w:val="28"/>
          <w:szCs w:val="28"/>
          <w:lang w:val="uk-UA"/>
        </w:rPr>
        <w:t>Програма представлена в табличній формі, що містить дві частини: зміст навчання і вимоги до загальноосвітньої підготовки учнів. У змісті навчання вказано той навчальний матеріал, який підлягає вивченню у відповідному класі. Вимоги до загальноосвітньої підготовки учнів орієнтують на результати навчання, які є об’єктом контролю й оцінювання.</w:t>
      </w:r>
    </w:p>
    <w:p w:rsidR="001B61FC" w:rsidRPr="00A12F82" w:rsidRDefault="001B61FC" w:rsidP="00A12F82">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40"/>
        <w:rPr>
          <w:sz w:val="28"/>
          <w:szCs w:val="28"/>
          <w:lang w:val="uk-UA"/>
        </w:rPr>
      </w:pPr>
      <w:r w:rsidRPr="00A12F82">
        <w:rPr>
          <w:sz w:val="28"/>
          <w:szCs w:val="28"/>
          <w:lang w:val="uk-UA"/>
        </w:rPr>
        <w:t xml:space="preserve">Зміст навчання математики </w:t>
      </w:r>
      <w:proofErr w:type="spellStart"/>
      <w:r w:rsidRPr="00A12F82">
        <w:rPr>
          <w:sz w:val="28"/>
          <w:szCs w:val="28"/>
          <w:lang w:val="uk-UA"/>
        </w:rPr>
        <w:t>структуровано</w:t>
      </w:r>
      <w:proofErr w:type="spellEnd"/>
      <w:r w:rsidRPr="00A12F82">
        <w:rPr>
          <w:sz w:val="28"/>
          <w:szCs w:val="28"/>
          <w:lang w:val="uk-UA"/>
        </w:rPr>
        <w:t xml:space="preserve"> за темами відповідних навчальних курсів з визначенням кількості годин на їх вивчення. Такий розподіл змісту і навчального часу є орієнтовним. Учителю та авторам підручників надається право коригувати його залежно від прийнятої методичної концепції та конкретних навчальних ситуацій. В кінці кожного року навчання передбачено години для узагальнення й систематизації вивченого.</w:t>
      </w:r>
    </w:p>
    <w:p w:rsidR="001B61FC" w:rsidRPr="00A12F82" w:rsidRDefault="001B61FC" w:rsidP="00A12F82">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40"/>
        <w:rPr>
          <w:sz w:val="28"/>
          <w:szCs w:val="28"/>
          <w:lang w:val="uk-UA"/>
        </w:rPr>
      </w:pPr>
      <w:r w:rsidRPr="00A12F82">
        <w:rPr>
          <w:sz w:val="28"/>
          <w:szCs w:val="28"/>
          <w:lang w:val="uk-UA"/>
        </w:rPr>
        <w:t xml:space="preserve">Теорема Піфагора за програмою вивчається у темі </w:t>
      </w:r>
      <w:proofErr w:type="spellStart"/>
      <w:r w:rsidRPr="00A12F82">
        <w:rPr>
          <w:sz w:val="28"/>
          <w:szCs w:val="28"/>
          <w:lang w:val="uk-UA"/>
        </w:rPr>
        <w:t>“Розв’язування</w:t>
      </w:r>
      <w:proofErr w:type="spellEnd"/>
      <w:r w:rsidRPr="00A12F82">
        <w:rPr>
          <w:sz w:val="28"/>
          <w:szCs w:val="28"/>
          <w:lang w:val="uk-UA"/>
        </w:rPr>
        <w:t xml:space="preserve"> прямокутних </w:t>
      </w:r>
      <w:proofErr w:type="spellStart"/>
      <w:r w:rsidRPr="00A12F82">
        <w:rPr>
          <w:sz w:val="28"/>
          <w:szCs w:val="28"/>
          <w:lang w:val="uk-UA"/>
        </w:rPr>
        <w:t>трикутників”</w:t>
      </w:r>
      <w:proofErr w:type="spellEnd"/>
      <w:r w:rsidRPr="00A12F82">
        <w:rPr>
          <w:sz w:val="28"/>
          <w:szCs w:val="28"/>
          <w:lang w:val="uk-UA"/>
        </w:rPr>
        <w:t xml:space="preserve">. Проте її можна вивчати у темі </w:t>
      </w:r>
      <w:proofErr w:type="spellStart"/>
      <w:r w:rsidRPr="00A12F82">
        <w:rPr>
          <w:sz w:val="28"/>
          <w:szCs w:val="28"/>
          <w:lang w:val="uk-UA"/>
        </w:rPr>
        <w:t>“Подібність</w:t>
      </w:r>
      <w:proofErr w:type="spellEnd"/>
      <w:r w:rsidRPr="00A12F82">
        <w:rPr>
          <w:sz w:val="28"/>
          <w:szCs w:val="28"/>
          <w:lang w:val="uk-UA"/>
        </w:rPr>
        <w:t xml:space="preserve"> </w:t>
      </w:r>
      <w:proofErr w:type="spellStart"/>
      <w:r w:rsidRPr="00A12F82">
        <w:rPr>
          <w:sz w:val="28"/>
          <w:szCs w:val="28"/>
          <w:lang w:val="uk-UA"/>
        </w:rPr>
        <w:t>трикутників”</w:t>
      </w:r>
      <w:proofErr w:type="spellEnd"/>
      <w:r w:rsidRPr="00A12F82">
        <w:rPr>
          <w:sz w:val="28"/>
          <w:szCs w:val="28"/>
          <w:lang w:val="uk-UA"/>
        </w:rPr>
        <w:t xml:space="preserve"> або у темі </w:t>
      </w:r>
      <w:proofErr w:type="spellStart"/>
      <w:r w:rsidRPr="00A12F82">
        <w:rPr>
          <w:sz w:val="28"/>
          <w:szCs w:val="28"/>
          <w:lang w:val="uk-UA"/>
        </w:rPr>
        <w:t>“Многокутники</w:t>
      </w:r>
      <w:proofErr w:type="spellEnd"/>
      <w:r w:rsidRPr="00A12F82">
        <w:rPr>
          <w:sz w:val="28"/>
          <w:szCs w:val="28"/>
          <w:lang w:val="uk-UA"/>
        </w:rPr>
        <w:t xml:space="preserve">. Площі </w:t>
      </w:r>
      <w:proofErr w:type="spellStart"/>
      <w:r w:rsidRPr="00A12F82">
        <w:rPr>
          <w:sz w:val="28"/>
          <w:szCs w:val="28"/>
          <w:lang w:val="uk-UA"/>
        </w:rPr>
        <w:t>многокутників”</w:t>
      </w:r>
      <w:proofErr w:type="spellEnd"/>
      <w:r w:rsidRPr="00A12F82">
        <w:rPr>
          <w:sz w:val="28"/>
          <w:szCs w:val="28"/>
          <w:lang w:val="uk-UA"/>
        </w:rPr>
        <w:t>. У такому випадку для вивчення цієї теми може бути використаний додатковий час із годин, відведених на повторення і систематизацію навчального матеріалу.</w:t>
      </w:r>
    </w:p>
    <w:p w:rsidR="001B61FC" w:rsidRPr="00A12F82" w:rsidRDefault="001B61FC" w:rsidP="00A12F82">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40"/>
        <w:rPr>
          <w:sz w:val="28"/>
          <w:szCs w:val="28"/>
          <w:lang w:val="uk-UA"/>
        </w:rPr>
      </w:pPr>
      <w:r w:rsidRPr="00A12F82">
        <w:rPr>
          <w:sz w:val="28"/>
          <w:szCs w:val="28"/>
          <w:lang w:val="uk-UA"/>
        </w:rPr>
        <w:t>Початкові відомості з стереометрії можуть вивчатися окремою темою, як записано у програмі, або протягом усього курсу планіметрії під час вивчення відповідного навчального матеріалу. Наприклад: взаємне розташування прямих на площині та в просторі; трикутник — піраміда; коло — сфера тощо.</w:t>
      </w:r>
    </w:p>
    <w:p w:rsidR="001B61FC" w:rsidRPr="00CE73E2" w:rsidRDefault="001B61FC" w:rsidP="001B61FC">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left"/>
        <w:rPr>
          <w:lang w:val="uk-UA"/>
        </w:rPr>
      </w:pPr>
    </w:p>
    <w:p w:rsidR="001B61FC" w:rsidRPr="00CE73E2" w:rsidRDefault="001B61FC" w:rsidP="001B61FC">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left"/>
        <w:rPr>
          <w:lang w:val="uk-UA"/>
        </w:rPr>
      </w:pPr>
    </w:p>
    <w:p w:rsidR="001B61FC" w:rsidRPr="00CE73E2" w:rsidRDefault="001B61FC" w:rsidP="001B61FC">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lang w:val="uk-UA"/>
        </w:rPr>
      </w:pPr>
      <w:r w:rsidRPr="00CE73E2">
        <w:rPr>
          <w:rFonts w:ascii="Times New Roman" w:hAnsi="Times New Roman" w:cs="Times New Roman"/>
          <w:lang w:val="uk-UA"/>
        </w:rPr>
        <w:t>5-й клас.  МАТЕМАТИКА</w:t>
      </w:r>
    </w:p>
    <w:p w:rsidR="00A12F82" w:rsidRDefault="001B61FC" w:rsidP="001B61FC">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b w:val="0"/>
          <w:bCs w:val="0"/>
          <w:sz w:val="28"/>
          <w:szCs w:val="28"/>
          <w:lang w:val="uk-UA"/>
        </w:rPr>
      </w:pPr>
      <w:r w:rsidRPr="00A12F82">
        <w:rPr>
          <w:rFonts w:ascii="Times New Roman" w:hAnsi="Times New Roman" w:cs="Times New Roman"/>
          <w:b w:val="0"/>
          <w:bCs w:val="0"/>
          <w:sz w:val="28"/>
          <w:szCs w:val="28"/>
          <w:lang w:val="uk-UA"/>
        </w:rPr>
        <w:t>(140 год</w:t>
      </w:r>
      <w:r w:rsidR="009444EB">
        <w:rPr>
          <w:rFonts w:ascii="Times New Roman" w:hAnsi="Times New Roman" w:cs="Times New Roman"/>
          <w:b w:val="0"/>
          <w:bCs w:val="0"/>
          <w:sz w:val="28"/>
          <w:szCs w:val="28"/>
          <w:lang w:val="uk-UA"/>
        </w:rPr>
        <w:t>ин</w:t>
      </w:r>
      <w:r w:rsidRPr="00A12F82">
        <w:rPr>
          <w:rFonts w:ascii="Times New Roman" w:hAnsi="Times New Roman" w:cs="Times New Roman"/>
          <w:b w:val="0"/>
          <w:bCs w:val="0"/>
          <w:sz w:val="28"/>
          <w:szCs w:val="28"/>
          <w:lang w:val="uk-UA"/>
        </w:rPr>
        <w:t>. I семестр — 64 год</w:t>
      </w:r>
      <w:r w:rsidR="009444EB">
        <w:rPr>
          <w:rFonts w:ascii="Times New Roman" w:hAnsi="Times New Roman" w:cs="Times New Roman"/>
          <w:b w:val="0"/>
          <w:bCs w:val="0"/>
          <w:sz w:val="28"/>
          <w:szCs w:val="28"/>
          <w:lang w:val="uk-UA"/>
        </w:rPr>
        <w:t>ин</w:t>
      </w:r>
      <w:r w:rsidRPr="00A12F82">
        <w:rPr>
          <w:rFonts w:ascii="Times New Roman" w:hAnsi="Times New Roman" w:cs="Times New Roman"/>
          <w:b w:val="0"/>
          <w:bCs w:val="0"/>
          <w:sz w:val="28"/>
          <w:szCs w:val="28"/>
          <w:lang w:val="uk-UA"/>
        </w:rPr>
        <w:t>, 4 год</w:t>
      </w:r>
      <w:r w:rsidR="009444EB">
        <w:rPr>
          <w:rFonts w:ascii="Times New Roman" w:hAnsi="Times New Roman" w:cs="Times New Roman"/>
          <w:b w:val="0"/>
          <w:bCs w:val="0"/>
          <w:sz w:val="28"/>
          <w:szCs w:val="28"/>
          <w:lang w:val="uk-UA"/>
        </w:rPr>
        <w:t>ини</w:t>
      </w:r>
      <w:r w:rsidRPr="00A12F82">
        <w:rPr>
          <w:rFonts w:ascii="Times New Roman" w:hAnsi="Times New Roman" w:cs="Times New Roman"/>
          <w:b w:val="0"/>
          <w:bCs w:val="0"/>
          <w:sz w:val="28"/>
          <w:szCs w:val="28"/>
          <w:lang w:val="uk-UA"/>
        </w:rPr>
        <w:t xml:space="preserve"> на тиждень, </w:t>
      </w:r>
    </w:p>
    <w:p w:rsidR="001B61FC" w:rsidRDefault="001B61FC" w:rsidP="001B61FC">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b w:val="0"/>
          <w:bCs w:val="0"/>
          <w:sz w:val="28"/>
          <w:szCs w:val="28"/>
          <w:lang w:val="uk-UA"/>
        </w:rPr>
      </w:pPr>
      <w:r w:rsidRPr="00A12F82">
        <w:rPr>
          <w:rFonts w:ascii="Times New Roman" w:hAnsi="Times New Roman" w:cs="Times New Roman"/>
          <w:b w:val="0"/>
          <w:bCs w:val="0"/>
          <w:sz w:val="28"/>
          <w:szCs w:val="28"/>
          <w:lang w:val="uk-UA"/>
        </w:rPr>
        <w:t>II семестр — 76 год</w:t>
      </w:r>
      <w:r w:rsidR="009444EB">
        <w:rPr>
          <w:rFonts w:ascii="Times New Roman" w:hAnsi="Times New Roman" w:cs="Times New Roman"/>
          <w:b w:val="0"/>
          <w:bCs w:val="0"/>
          <w:sz w:val="28"/>
          <w:szCs w:val="28"/>
          <w:lang w:val="uk-UA"/>
        </w:rPr>
        <w:t>ин</w:t>
      </w:r>
      <w:r w:rsidRPr="00A12F82">
        <w:rPr>
          <w:rFonts w:ascii="Times New Roman" w:hAnsi="Times New Roman" w:cs="Times New Roman"/>
          <w:b w:val="0"/>
          <w:bCs w:val="0"/>
          <w:sz w:val="28"/>
          <w:szCs w:val="28"/>
          <w:lang w:val="uk-UA"/>
        </w:rPr>
        <w:t>, 4 год</w:t>
      </w:r>
      <w:r w:rsidR="009444EB">
        <w:rPr>
          <w:rFonts w:ascii="Times New Roman" w:hAnsi="Times New Roman" w:cs="Times New Roman"/>
          <w:b w:val="0"/>
          <w:bCs w:val="0"/>
          <w:sz w:val="28"/>
          <w:szCs w:val="28"/>
          <w:lang w:val="uk-UA"/>
        </w:rPr>
        <w:t>ини</w:t>
      </w:r>
      <w:r w:rsidRPr="00A12F82">
        <w:rPr>
          <w:rFonts w:ascii="Times New Roman" w:hAnsi="Times New Roman" w:cs="Times New Roman"/>
          <w:b w:val="0"/>
          <w:bCs w:val="0"/>
          <w:sz w:val="28"/>
          <w:szCs w:val="28"/>
          <w:lang w:val="uk-UA"/>
        </w:rPr>
        <w:t xml:space="preserve"> на тиждень)</w:t>
      </w:r>
    </w:p>
    <w:p w:rsidR="00A12F82" w:rsidRPr="00A12F82" w:rsidRDefault="00A12F82" w:rsidP="001B61FC">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 w:val="28"/>
          <w:szCs w:val="28"/>
          <w:lang w:val="uk-UA"/>
        </w:rPr>
      </w:pPr>
    </w:p>
    <w:tbl>
      <w:tblPr>
        <w:tblW w:w="0" w:type="auto"/>
        <w:tblLayout w:type="fixed"/>
        <w:tblCellMar>
          <w:left w:w="0" w:type="dxa"/>
          <w:right w:w="0" w:type="dxa"/>
        </w:tblCellMar>
        <w:tblLook w:val="0000"/>
      </w:tblPr>
      <w:tblGrid>
        <w:gridCol w:w="407"/>
        <w:gridCol w:w="3421"/>
        <w:gridCol w:w="4819"/>
      </w:tblGrid>
      <w:tr w:rsidR="001B61FC" w:rsidRPr="00A12F82">
        <w:tc>
          <w:tcPr>
            <w:tcW w:w="407" w:type="dxa"/>
            <w:tcBorders>
              <w:top w:val="single" w:sz="4" w:space="0" w:color="auto"/>
              <w:left w:val="nil"/>
              <w:bottom w:val="single" w:sz="4" w:space="0" w:color="auto"/>
              <w:right w:val="single" w:sz="4" w:space="0" w:color="auto"/>
            </w:tcBorders>
          </w:tcPr>
          <w:p w:rsidR="001B61FC" w:rsidRPr="00A12F82" w:rsidRDefault="001B61FC" w:rsidP="00A12F82">
            <w:pPr>
              <w:pStyle w:val="TableTextshapk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b/>
                <w:i/>
                <w:lang w:val="uk-UA"/>
              </w:rPr>
            </w:pPr>
            <w:proofErr w:type="spellStart"/>
            <w:r w:rsidRPr="00A12F82">
              <w:rPr>
                <w:b/>
                <w:i/>
                <w:lang w:val="uk-UA"/>
              </w:rPr>
              <w:t>К-ть</w:t>
            </w:r>
            <w:proofErr w:type="spellEnd"/>
            <w:r w:rsidRPr="00A12F82">
              <w:rPr>
                <w:b/>
                <w:i/>
                <w:lang w:val="uk-UA"/>
              </w:rPr>
              <w:t xml:space="preserve"> год.</w:t>
            </w:r>
          </w:p>
        </w:tc>
        <w:tc>
          <w:tcPr>
            <w:tcW w:w="3421" w:type="dxa"/>
            <w:tcBorders>
              <w:top w:val="single" w:sz="4" w:space="0" w:color="auto"/>
              <w:left w:val="single" w:sz="4" w:space="0" w:color="auto"/>
              <w:bottom w:val="single" w:sz="4" w:space="0" w:color="auto"/>
              <w:right w:val="nil"/>
            </w:tcBorders>
          </w:tcPr>
          <w:p w:rsidR="001B61FC" w:rsidRPr="00A12F82" w:rsidRDefault="001B61FC" w:rsidP="00A12F82">
            <w:pPr>
              <w:pStyle w:val="TableTextshapk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b/>
                <w:i/>
                <w:lang w:val="uk-UA"/>
              </w:rPr>
            </w:pPr>
            <w:r w:rsidRPr="00A12F82">
              <w:rPr>
                <w:b/>
                <w:i/>
                <w:lang w:val="uk-UA"/>
              </w:rPr>
              <w:t>Зміст навчального матеріалу</w:t>
            </w:r>
          </w:p>
        </w:tc>
        <w:tc>
          <w:tcPr>
            <w:tcW w:w="4819" w:type="dxa"/>
            <w:tcBorders>
              <w:top w:val="single" w:sz="4" w:space="0" w:color="auto"/>
              <w:left w:val="nil"/>
              <w:bottom w:val="single" w:sz="4" w:space="0" w:color="auto"/>
              <w:right w:val="nil"/>
            </w:tcBorders>
          </w:tcPr>
          <w:p w:rsidR="001B61FC" w:rsidRPr="00A12F82" w:rsidRDefault="001B61FC" w:rsidP="00A12F82">
            <w:pPr>
              <w:pStyle w:val="TableTextshapk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b/>
                <w:i/>
                <w:lang w:val="uk-UA"/>
              </w:rPr>
            </w:pPr>
            <w:r w:rsidRPr="00A12F82">
              <w:rPr>
                <w:b/>
                <w:i/>
                <w:lang w:val="uk-UA"/>
              </w:rPr>
              <w:t>Державні вимоги до рівня загальноосвітньої підготовки учнів</w:t>
            </w:r>
          </w:p>
        </w:tc>
      </w:tr>
      <w:tr w:rsidR="001B61FC" w:rsidRPr="00CE73E2">
        <w:tc>
          <w:tcPr>
            <w:tcW w:w="407" w:type="dxa"/>
            <w:tcBorders>
              <w:top w:val="single" w:sz="4" w:space="0" w:color="auto"/>
              <w:left w:val="nil"/>
              <w:bottom w:val="single" w:sz="4" w:space="0" w:color="auto"/>
              <w:right w:val="single" w:sz="4" w:space="0" w:color="auto"/>
            </w:tcBorders>
          </w:tcPr>
          <w:p w:rsidR="001B61FC" w:rsidRPr="00CE73E2" w:rsidRDefault="001B61FC" w:rsidP="001B61FC">
            <w:pPr>
              <w:pStyle w:val="TableText"/>
              <w:jc w:val="center"/>
              <w:rPr>
                <w:color w:val="000000"/>
                <w:lang w:val="uk-UA"/>
              </w:rPr>
            </w:pPr>
            <w:r w:rsidRPr="00CE73E2">
              <w:rPr>
                <w:color w:val="000000"/>
                <w:lang w:val="uk-UA"/>
              </w:rPr>
              <w:t>64</w:t>
            </w:r>
          </w:p>
        </w:tc>
        <w:tc>
          <w:tcPr>
            <w:tcW w:w="3421" w:type="dxa"/>
            <w:tcBorders>
              <w:top w:val="single" w:sz="4" w:space="0" w:color="auto"/>
              <w:left w:val="single" w:sz="4" w:space="0" w:color="auto"/>
              <w:bottom w:val="single" w:sz="4" w:space="0" w:color="auto"/>
              <w:right w:val="nil"/>
            </w:tcBorders>
          </w:tcPr>
          <w:p w:rsidR="001B61FC" w:rsidRPr="00A054D7" w:rsidRDefault="001B61FC" w:rsidP="003A2DD0">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b/>
                <w:lang w:val="uk-UA"/>
              </w:rPr>
            </w:pPr>
            <w:r w:rsidRPr="00CE73E2">
              <w:rPr>
                <w:b/>
                <w:bCs/>
                <w:lang w:val="uk-UA"/>
              </w:rPr>
              <w:t>Т</w:t>
            </w:r>
            <w:r w:rsidRPr="00CE73E2">
              <w:rPr>
                <w:b/>
                <w:bCs/>
                <w:spacing w:val="-2"/>
                <w:kern w:val="20"/>
                <w:lang w:val="uk-UA"/>
              </w:rPr>
              <w:t xml:space="preserve">ема 1. НАТУРАЛЬНІ ЧИСЛА. ГЕОМЕТРИЧНІ </w:t>
            </w:r>
            <w:r w:rsidRPr="00A054D7">
              <w:rPr>
                <w:b/>
                <w:bCs/>
                <w:spacing w:val="-2"/>
                <w:kern w:val="20"/>
                <w:lang w:val="uk-UA"/>
              </w:rPr>
              <w:t>ФIГ</w:t>
            </w:r>
            <w:r w:rsidRPr="00A054D7">
              <w:rPr>
                <w:b/>
                <w:lang w:val="uk-UA"/>
              </w:rPr>
              <w:t>УРИ І ВЕЛИЧИНИ</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Натуральні числа. Число нуль. Відрізок. Вимірювання і побудова відрізка. Промінь, пряма. Координатний промінь.</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 xml:space="preserve">Порівняння натуральних чисел. Додавання і </w:t>
            </w:r>
            <w:proofErr w:type="spellStart"/>
            <w:r w:rsidRPr="00CE73E2">
              <w:rPr>
                <w:lang w:val="uk-UA"/>
              </w:rPr>
              <w:t>віднiмання</w:t>
            </w:r>
            <w:proofErr w:type="spellEnd"/>
            <w:r w:rsidRPr="00CE73E2">
              <w:rPr>
                <w:lang w:val="uk-UA"/>
              </w:rPr>
              <w:t xml:space="preserve"> натуральних чисел. Властивості додавання.</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Кут. Вимірювання і побудова кутів. Транспортир. Шкали. Види кутів. Бісектриса кута.</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 xml:space="preserve">Множення натуральних чисел. </w:t>
            </w:r>
            <w:r w:rsidRPr="00CE73E2">
              <w:rPr>
                <w:lang w:val="uk-UA"/>
              </w:rPr>
              <w:lastRenderedPageBreak/>
              <w:t>Властивості множення. Квадрат і куб числа.</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Ділення натуральних чисел. Ділення з остачею.</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Числові вирази. Буквені вирази та їх значення. Формули.</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Рівняння. Розв’язування рівнянь.</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Розв’язування текстових задач, зокрема комбінаторних.</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Прямокутник, квадрат та їх периметри.</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Трикутник, його периметр. Види трикутників.</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Рівність фігур. Величина.</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Площа прямокутника. Площа квадрата.</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Прямокутний паралелепіпед, його виміри. Куб. Формули об’ємів прямокутного паралелепіпеда і куба.</w:t>
            </w:r>
          </w:p>
        </w:tc>
        <w:tc>
          <w:tcPr>
            <w:tcW w:w="4819" w:type="dxa"/>
            <w:tcBorders>
              <w:top w:val="single" w:sz="4" w:space="0" w:color="auto"/>
              <w:left w:val="nil"/>
              <w:bottom w:val="single" w:sz="4" w:space="0" w:color="auto"/>
              <w:right w:val="nil"/>
            </w:tcBorders>
          </w:tcPr>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492"/>
              <w:jc w:val="left"/>
              <w:rPr>
                <w:lang w:val="uk-UA"/>
              </w:rPr>
            </w:pPr>
            <w:r w:rsidRPr="00CE73E2">
              <w:rPr>
                <w:b/>
                <w:bCs/>
                <w:lang w:val="uk-UA"/>
              </w:rPr>
              <w:lastRenderedPageBreak/>
              <w:t>Розпізнає:</w:t>
            </w:r>
            <w:r w:rsidRPr="00CE73E2">
              <w:rPr>
                <w:lang w:val="uk-UA"/>
              </w:rPr>
              <w:t xml:space="preserve"> натуральні числа; вказані у змісті фігури; шкали; числові та буквені вирази, формули.</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492"/>
              <w:jc w:val="left"/>
              <w:rPr>
                <w:lang w:val="uk-UA"/>
              </w:rPr>
            </w:pPr>
            <w:r w:rsidRPr="00CE73E2">
              <w:rPr>
                <w:b/>
                <w:bCs/>
                <w:lang w:val="uk-UA"/>
              </w:rPr>
              <w:t>Наводить приклади:</w:t>
            </w:r>
            <w:r w:rsidRPr="00CE73E2">
              <w:rPr>
                <w:lang w:val="uk-UA"/>
              </w:rPr>
              <w:t xml:space="preserve"> натуральних чисел; шкал; числових і буквених виразів; рівнянь, рівних фігур.</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492"/>
              <w:jc w:val="left"/>
              <w:rPr>
                <w:lang w:val="uk-UA"/>
              </w:rPr>
            </w:pPr>
            <w:r w:rsidRPr="00CE73E2">
              <w:rPr>
                <w:b/>
                <w:bCs/>
                <w:lang w:val="uk-UA"/>
              </w:rPr>
              <w:t>Дотримується правил:</w:t>
            </w:r>
            <w:r w:rsidRPr="00CE73E2">
              <w:rPr>
                <w:lang w:val="uk-UA"/>
              </w:rPr>
              <w:t xml:space="preserve"> читання і запису натуральних чисел; додавання, віднімання, множення і ділення натуральних чисел, порівняння натуральних чисел.</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492"/>
              <w:jc w:val="left"/>
              <w:rPr>
                <w:lang w:val="uk-UA"/>
              </w:rPr>
            </w:pPr>
            <w:r w:rsidRPr="00CE73E2">
              <w:rPr>
                <w:b/>
                <w:bCs/>
                <w:lang w:val="uk-UA"/>
              </w:rPr>
              <w:t>Називає:</w:t>
            </w:r>
            <w:r w:rsidRPr="00CE73E2">
              <w:rPr>
                <w:lang w:val="uk-UA"/>
              </w:rPr>
              <w:t xml:space="preserve"> класи і розряди натурального числа; вказані в змісті геометричні фігури та їх основні елементи; одиниці виміру довжини, площі й об’єму. </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492"/>
              <w:jc w:val="left"/>
              <w:rPr>
                <w:lang w:val="uk-UA"/>
              </w:rPr>
            </w:pPr>
            <w:r w:rsidRPr="00CE73E2">
              <w:rPr>
                <w:b/>
                <w:bCs/>
                <w:lang w:val="uk-UA"/>
              </w:rPr>
              <w:t>Зображує:</w:t>
            </w:r>
            <w:r w:rsidRPr="00CE73E2">
              <w:rPr>
                <w:lang w:val="uk-UA"/>
              </w:rPr>
              <w:t xml:space="preserve"> вказані в змісті геометричні фігури за допомогою лінійки, косинця, транспортира; координатний промінь та натуральні числа </w:t>
            </w:r>
            <w:r w:rsidR="00E8355C">
              <w:rPr>
                <w:lang w:val="uk-UA"/>
              </w:rPr>
              <w:t>на</w:t>
            </w:r>
            <w:r w:rsidRPr="00CE73E2">
              <w:rPr>
                <w:lang w:val="uk-UA"/>
              </w:rPr>
              <w:t xml:space="preserve"> </w:t>
            </w:r>
            <w:r w:rsidRPr="00CE73E2">
              <w:rPr>
                <w:lang w:val="uk-UA"/>
              </w:rPr>
              <w:lastRenderedPageBreak/>
              <w:t>координатному промені.</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492"/>
              <w:jc w:val="left"/>
              <w:rPr>
                <w:lang w:val="uk-UA"/>
              </w:rPr>
            </w:pPr>
            <w:r w:rsidRPr="00CE73E2">
              <w:rPr>
                <w:b/>
                <w:bCs/>
                <w:lang w:val="uk-UA"/>
              </w:rPr>
              <w:t>Описує:</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492"/>
              <w:jc w:val="left"/>
              <w:rPr>
                <w:lang w:val="uk-UA"/>
              </w:rPr>
            </w:pPr>
            <w:r w:rsidRPr="00CE73E2">
              <w:rPr>
                <w:lang w:val="uk-UA"/>
              </w:rPr>
              <w:t>поняття: промінь, координатний промінь; відрізок, кут, бісектриса кута; рівняння, розв’язок рівняння.</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492"/>
              <w:jc w:val="left"/>
              <w:rPr>
                <w:lang w:val="uk-UA"/>
              </w:rPr>
            </w:pPr>
            <w:r w:rsidRPr="00CE73E2">
              <w:rPr>
                <w:b/>
                <w:bCs/>
                <w:lang w:val="uk-UA"/>
              </w:rPr>
              <w:t>Формулює</w:t>
            </w:r>
            <w:r w:rsidRPr="00CE73E2">
              <w:rPr>
                <w:lang w:val="uk-UA"/>
              </w:rPr>
              <w:t xml:space="preserve"> властивості арифметичних дій з натуральними числами.</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492"/>
              <w:jc w:val="left"/>
              <w:rPr>
                <w:lang w:val="uk-UA"/>
              </w:rPr>
            </w:pPr>
            <w:r w:rsidRPr="00CE73E2">
              <w:rPr>
                <w:b/>
                <w:bCs/>
                <w:lang w:val="uk-UA"/>
              </w:rPr>
              <w:t>Пояснює</w:t>
            </w:r>
            <w:r w:rsidRPr="00CE73E2">
              <w:rPr>
                <w:lang w:val="uk-UA"/>
              </w:rPr>
              <w:t xml:space="preserve">, що означає </w:t>
            </w:r>
            <w:proofErr w:type="spellStart"/>
            <w:r w:rsidRPr="00CE73E2">
              <w:rPr>
                <w:lang w:val="uk-UA"/>
              </w:rPr>
              <w:t>“розв’язати</w:t>
            </w:r>
            <w:proofErr w:type="spellEnd"/>
            <w:r w:rsidRPr="00CE73E2">
              <w:rPr>
                <w:lang w:val="uk-UA"/>
              </w:rPr>
              <w:t xml:space="preserve"> </w:t>
            </w:r>
            <w:proofErr w:type="spellStart"/>
            <w:r w:rsidRPr="00CE73E2">
              <w:rPr>
                <w:lang w:val="uk-UA"/>
              </w:rPr>
              <w:t>рівняння”</w:t>
            </w:r>
            <w:proofErr w:type="spellEnd"/>
            <w:r w:rsidRPr="00CE73E2">
              <w:rPr>
                <w:lang w:val="uk-UA"/>
              </w:rPr>
              <w:t xml:space="preserve">. </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492"/>
              <w:jc w:val="left"/>
              <w:rPr>
                <w:lang w:val="uk-UA"/>
              </w:rPr>
            </w:pPr>
            <w:r w:rsidRPr="00CE73E2">
              <w:rPr>
                <w:b/>
                <w:bCs/>
                <w:lang w:val="uk-UA"/>
              </w:rPr>
              <w:t>Записує і пояснює</w:t>
            </w:r>
            <w:r w:rsidRPr="00CE73E2">
              <w:rPr>
                <w:lang w:val="uk-UA"/>
              </w:rPr>
              <w:t xml:space="preserve"> формули площі прямокутника, квадрата, об’єму прямокутного паралелепіпеда та куба.</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492"/>
              <w:jc w:val="left"/>
              <w:rPr>
                <w:lang w:val="uk-UA"/>
              </w:rPr>
            </w:pPr>
            <w:r w:rsidRPr="00CE73E2">
              <w:rPr>
                <w:b/>
                <w:bCs/>
                <w:lang w:val="uk-UA"/>
              </w:rPr>
              <w:t>Аналізує</w:t>
            </w:r>
            <w:r w:rsidRPr="00CE73E2">
              <w:rPr>
                <w:lang w:val="uk-UA"/>
              </w:rPr>
              <w:t xml:space="preserve"> залежності між величинами (швидкість, час і відстань; ціна, кількість і вартість тощо).</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492"/>
              <w:jc w:val="left"/>
              <w:rPr>
                <w:lang w:val="uk-UA"/>
              </w:rPr>
            </w:pPr>
            <w:r w:rsidRPr="00CE73E2">
              <w:rPr>
                <w:b/>
                <w:bCs/>
                <w:lang w:val="uk-UA"/>
              </w:rPr>
              <w:t>Розв’язує вправи, що передбачають:</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492"/>
              <w:jc w:val="left"/>
              <w:rPr>
                <w:lang w:val="uk-UA"/>
              </w:rPr>
            </w:pPr>
            <w:r w:rsidRPr="00CE73E2">
              <w:rPr>
                <w:lang w:val="uk-UA"/>
              </w:rPr>
              <w:t>порівняння натуральних чисел;</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492"/>
              <w:jc w:val="left"/>
              <w:rPr>
                <w:lang w:val="uk-UA"/>
              </w:rPr>
            </w:pPr>
            <w:r w:rsidRPr="00CE73E2">
              <w:rPr>
                <w:lang w:val="uk-UA"/>
              </w:rPr>
              <w:t>вимірювання і порівняння відрізків, кутів;</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492"/>
              <w:jc w:val="left"/>
              <w:rPr>
                <w:lang w:val="uk-UA"/>
              </w:rPr>
            </w:pPr>
            <w:r w:rsidRPr="00CE73E2">
              <w:rPr>
                <w:lang w:val="uk-UA"/>
              </w:rPr>
              <w:t>п</w:t>
            </w:r>
            <w:r w:rsidRPr="00CE73E2">
              <w:rPr>
                <w:spacing w:val="-2"/>
                <w:kern w:val="20"/>
                <w:lang w:val="uk-UA"/>
              </w:rPr>
              <w:t>обудову відрізка даної довжини та кута даної градусної міри</w:t>
            </w:r>
            <w:r w:rsidRPr="00CE73E2">
              <w:rPr>
                <w:lang w:val="uk-UA"/>
              </w:rPr>
              <w:t>;</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492"/>
              <w:jc w:val="left"/>
              <w:rPr>
                <w:lang w:val="uk-UA"/>
              </w:rPr>
            </w:pPr>
            <w:r w:rsidRPr="00CE73E2">
              <w:rPr>
                <w:lang w:val="uk-UA"/>
              </w:rPr>
              <w:t>побудову бісектриси кута за допомогою транспортира;</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492"/>
              <w:jc w:val="left"/>
              <w:rPr>
                <w:lang w:val="uk-UA"/>
              </w:rPr>
            </w:pPr>
            <w:r w:rsidRPr="00CE73E2">
              <w:rPr>
                <w:lang w:val="uk-UA"/>
              </w:rPr>
              <w:t>в</w:t>
            </w:r>
            <w:r w:rsidRPr="00CE73E2">
              <w:rPr>
                <w:spacing w:val="-6"/>
                <w:kern w:val="20"/>
                <w:lang w:val="uk-UA"/>
              </w:rPr>
              <w:t>иконання чотирьох арифметичних дій з натуральними числам</w:t>
            </w:r>
            <w:r w:rsidRPr="00CE73E2">
              <w:rPr>
                <w:lang w:val="uk-UA"/>
              </w:rPr>
              <w:t>и;</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492"/>
              <w:jc w:val="left"/>
              <w:rPr>
                <w:lang w:val="uk-UA"/>
              </w:rPr>
            </w:pPr>
            <w:r w:rsidRPr="00CE73E2">
              <w:rPr>
                <w:lang w:val="uk-UA"/>
              </w:rPr>
              <w:t>знаходження розв’язків лінійних рівнянь на основі залежностей між компонентами арифметичних дій;</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492"/>
              <w:jc w:val="left"/>
              <w:rPr>
                <w:lang w:val="uk-UA"/>
              </w:rPr>
            </w:pPr>
            <w:r w:rsidRPr="00CE73E2">
              <w:rPr>
                <w:lang w:val="uk-UA"/>
              </w:rPr>
              <w:t>обчислення значень числових і буквених виразів;</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492"/>
              <w:jc w:val="left"/>
              <w:rPr>
                <w:lang w:val="uk-UA"/>
              </w:rPr>
            </w:pPr>
            <w:r w:rsidRPr="00CE73E2">
              <w:rPr>
                <w:lang w:val="uk-UA"/>
              </w:rPr>
              <w:t>обчислення за формулами площі прямокутника, квадрата і об’єму прямокутного паралелепіпеда та куба.</w:t>
            </w:r>
          </w:p>
          <w:p w:rsidR="001B61FC" w:rsidRPr="00CE73E2" w:rsidRDefault="001B61FC" w:rsidP="003A2DD0">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firstLine="492"/>
              <w:jc w:val="left"/>
              <w:rPr>
                <w:lang w:val="uk-UA"/>
              </w:rPr>
            </w:pPr>
            <w:r w:rsidRPr="00CE73E2">
              <w:rPr>
                <w:b/>
                <w:bCs/>
                <w:lang w:val="uk-UA"/>
              </w:rPr>
              <w:t>Розв’язує</w:t>
            </w:r>
            <w:r w:rsidRPr="00CE73E2">
              <w:rPr>
                <w:lang w:val="uk-UA"/>
              </w:rPr>
              <w:t xml:space="preserve"> вправи на ділення з остачею; нескладні текстові задачі, що вимагають використання залежностей між величинами.</w:t>
            </w:r>
          </w:p>
        </w:tc>
      </w:tr>
      <w:tr w:rsidR="001B61FC" w:rsidRPr="00CE73E2">
        <w:tc>
          <w:tcPr>
            <w:tcW w:w="407" w:type="dxa"/>
            <w:tcBorders>
              <w:top w:val="single" w:sz="4" w:space="0" w:color="auto"/>
              <w:left w:val="nil"/>
              <w:bottom w:val="single" w:sz="4" w:space="0" w:color="auto"/>
              <w:right w:val="single" w:sz="4" w:space="0" w:color="auto"/>
            </w:tcBorders>
          </w:tcPr>
          <w:p w:rsidR="001B61FC" w:rsidRPr="00CE73E2" w:rsidRDefault="001B61FC" w:rsidP="001B61FC">
            <w:pPr>
              <w:pStyle w:val="TableText"/>
              <w:jc w:val="center"/>
              <w:rPr>
                <w:color w:val="000000"/>
                <w:lang w:val="uk-UA"/>
              </w:rPr>
            </w:pPr>
            <w:r w:rsidRPr="00CE73E2">
              <w:rPr>
                <w:color w:val="000000"/>
                <w:lang w:val="uk-UA"/>
              </w:rPr>
              <w:lastRenderedPageBreak/>
              <w:t>64</w:t>
            </w:r>
          </w:p>
        </w:tc>
        <w:tc>
          <w:tcPr>
            <w:tcW w:w="3421" w:type="dxa"/>
            <w:tcBorders>
              <w:top w:val="single" w:sz="4" w:space="0" w:color="auto"/>
              <w:left w:val="single" w:sz="4" w:space="0" w:color="auto"/>
              <w:bottom w:val="single" w:sz="4" w:space="0" w:color="auto"/>
              <w:right w:val="nil"/>
            </w:tcBorders>
          </w:tcPr>
          <w:p w:rsidR="001B61FC" w:rsidRPr="00CE73E2" w:rsidRDefault="001B61FC" w:rsidP="003A2DD0">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b/>
                <w:bCs/>
                <w:lang w:val="uk-UA"/>
              </w:rPr>
              <w:t>Тема 2. ДРОБОВІ ЧИСЛА</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Дробові числа. Звичайні дроби. Правильні та неправильні дроби. Мішані числа.</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Порівняння звичайних дробів з однаковими знаменниками.</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Додавання і віднімання звичайних дробів з однаковими знаменниками.</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Десятковий дріб. Запис і читання десяткових дробів. Порівняння і округлення десяткових дробів.</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Додавання, віднімання, множення і ділення десяткових дробів.</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Відсотки. Знаходження відсотків від даного числа. Знаходження числа за його відсотками.</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Масштаб.</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Середнє арифметичне, його використання для розв’язування задач практичного змісту. Середнє значення величини.</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Розв’язування текстових задач.</w:t>
            </w:r>
          </w:p>
        </w:tc>
        <w:tc>
          <w:tcPr>
            <w:tcW w:w="4819" w:type="dxa"/>
            <w:tcBorders>
              <w:top w:val="single" w:sz="4" w:space="0" w:color="auto"/>
              <w:left w:val="nil"/>
              <w:bottom w:val="single" w:sz="4" w:space="0" w:color="auto"/>
              <w:right w:val="nil"/>
            </w:tcBorders>
          </w:tcPr>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492"/>
              <w:jc w:val="left"/>
              <w:rPr>
                <w:lang w:val="uk-UA"/>
              </w:rPr>
            </w:pPr>
            <w:r w:rsidRPr="00CE73E2">
              <w:rPr>
                <w:b/>
                <w:bCs/>
                <w:lang w:val="uk-UA"/>
              </w:rPr>
              <w:t>Розпізнає</w:t>
            </w:r>
            <w:r w:rsidRPr="00CE73E2">
              <w:rPr>
                <w:lang w:val="uk-UA"/>
              </w:rPr>
              <w:t xml:space="preserve"> звичайний дріб, дробове число; десятковий дріб.</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492"/>
              <w:jc w:val="left"/>
              <w:rPr>
                <w:lang w:val="uk-UA"/>
              </w:rPr>
            </w:pPr>
            <w:r w:rsidRPr="00CE73E2">
              <w:rPr>
                <w:b/>
                <w:bCs/>
                <w:lang w:val="uk-UA"/>
              </w:rPr>
              <w:t>Дотримується правил:</w:t>
            </w:r>
            <w:r w:rsidRPr="00CE73E2">
              <w:rPr>
                <w:lang w:val="uk-UA"/>
              </w:rPr>
              <w:t xml:space="preserve"> порівняння, додавання і віднімання звичайних дробів з однаковими знаменниками; порівняння, округлення, додавання, множення і ділення десяткових дробів.</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492"/>
              <w:jc w:val="left"/>
              <w:rPr>
                <w:lang w:val="uk-UA"/>
              </w:rPr>
            </w:pPr>
            <w:r w:rsidRPr="00CE73E2">
              <w:rPr>
                <w:b/>
                <w:bCs/>
                <w:lang w:val="uk-UA"/>
              </w:rPr>
              <w:t>Формулює:</w:t>
            </w:r>
            <w:r w:rsidRPr="00CE73E2">
              <w:rPr>
                <w:lang w:val="uk-UA"/>
              </w:rPr>
              <w:t xml:space="preserve"> </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492"/>
              <w:jc w:val="left"/>
              <w:rPr>
                <w:lang w:val="uk-UA"/>
              </w:rPr>
            </w:pPr>
            <w:r w:rsidRPr="00CE73E2">
              <w:rPr>
                <w:lang w:val="uk-UA"/>
              </w:rPr>
              <w:t>означення правильного і неправильного дробів.</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492"/>
              <w:jc w:val="left"/>
              <w:rPr>
                <w:lang w:val="uk-UA"/>
              </w:rPr>
            </w:pPr>
            <w:r w:rsidRPr="00CE73E2">
              <w:rPr>
                <w:b/>
                <w:bCs/>
                <w:lang w:val="uk-UA"/>
              </w:rPr>
              <w:t>Називає</w:t>
            </w:r>
            <w:r w:rsidRPr="00CE73E2">
              <w:rPr>
                <w:lang w:val="uk-UA"/>
              </w:rPr>
              <w:t xml:space="preserve"> розряди десяткових знаків у записі десяткових дробів.</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492"/>
              <w:jc w:val="left"/>
              <w:rPr>
                <w:lang w:val="uk-UA"/>
              </w:rPr>
            </w:pPr>
            <w:r w:rsidRPr="00CE73E2">
              <w:rPr>
                <w:b/>
                <w:bCs/>
                <w:lang w:val="uk-UA"/>
              </w:rPr>
              <w:t>Читає і записує</w:t>
            </w:r>
            <w:r w:rsidRPr="00CE73E2">
              <w:rPr>
                <w:lang w:val="uk-UA"/>
              </w:rPr>
              <w:t xml:space="preserve"> звичайні та десяткові дроби.</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492"/>
              <w:jc w:val="left"/>
              <w:rPr>
                <w:lang w:val="uk-UA"/>
              </w:rPr>
            </w:pPr>
            <w:r w:rsidRPr="00CE73E2">
              <w:rPr>
                <w:b/>
                <w:bCs/>
                <w:lang w:val="uk-UA"/>
              </w:rPr>
              <w:t>Описує:</w:t>
            </w:r>
            <w:r w:rsidRPr="00CE73E2">
              <w:rPr>
                <w:lang w:val="uk-UA"/>
              </w:rPr>
              <w:t xml:space="preserve"> </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492"/>
              <w:jc w:val="left"/>
              <w:rPr>
                <w:lang w:val="uk-UA"/>
              </w:rPr>
            </w:pPr>
            <w:r w:rsidRPr="00CE73E2">
              <w:rPr>
                <w:lang w:val="uk-UA"/>
              </w:rPr>
              <w:t>поняття: масштаб, відсоток;</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492"/>
              <w:jc w:val="left"/>
              <w:rPr>
                <w:lang w:val="uk-UA"/>
              </w:rPr>
            </w:pPr>
            <w:r w:rsidRPr="00CE73E2">
              <w:rPr>
                <w:lang w:val="uk-UA"/>
              </w:rPr>
              <w:t>правило порівняння десяткових дробів.</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492"/>
              <w:jc w:val="left"/>
              <w:rPr>
                <w:lang w:val="uk-UA"/>
              </w:rPr>
            </w:pPr>
            <w:r w:rsidRPr="00CE73E2">
              <w:rPr>
                <w:b/>
                <w:bCs/>
                <w:lang w:val="uk-UA"/>
              </w:rPr>
              <w:t>Розв’язує вправи, що передбачають:</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492"/>
              <w:jc w:val="left"/>
              <w:rPr>
                <w:lang w:val="uk-UA"/>
              </w:rPr>
            </w:pPr>
            <w:r w:rsidRPr="00CE73E2">
              <w:rPr>
                <w:lang w:val="uk-UA"/>
              </w:rPr>
              <w:t>знаходження дробу від числа і числа за його дробом;</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492"/>
              <w:jc w:val="left"/>
              <w:rPr>
                <w:lang w:val="uk-UA"/>
              </w:rPr>
            </w:pPr>
            <w:r w:rsidRPr="00CE73E2">
              <w:rPr>
                <w:lang w:val="uk-UA"/>
              </w:rPr>
              <w:t>перетворення мішаного числа у неправильний дріб;</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492"/>
              <w:jc w:val="left"/>
              <w:rPr>
                <w:lang w:val="uk-UA"/>
              </w:rPr>
            </w:pPr>
            <w:r w:rsidRPr="00CE73E2">
              <w:rPr>
                <w:lang w:val="uk-UA"/>
              </w:rPr>
              <w:t>перетворення неправильного дробу в мішане число або натуральне число;</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492"/>
              <w:jc w:val="left"/>
              <w:rPr>
                <w:lang w:val="uk-UA"/>
              </w:rPr>
            </w:pPr>
            <w:r w:rsidRPr="00CE73E2">
              <w:rPr>
                <w:lang w:val="uk-UA"/>
              </w:rPr>
              <w:t>порівняння, додавання, віднімання звичайних дробів з однаковими знаменниками;</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492"/>
              <w:jc w:val="left"/>
              <w:rPr>
                <w:lang w:val="uk-UA"/>
              </w:rPr>
            </w:pPr>
            <w:r w:rsidRPr="00CE73E2">
              <w:rPr>
                <w:lang w:val="uk-UA"/>
              </w:rPr>
              <w:t>порівняння десяткових дробів, додавання, віднімання, множення і ділення десяткових дробів;</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492"/>
              <w:jc w:val="left"/>
              <w:rPr>
                <w:lang w:val="uk-UA"/>
              </w:rPr>
            </w:pPr>
            <w:r w:rsidRPr="00CE73E2">
              <w:rPr>
                <w:lang w:val="uk-UA"/>
              </w:rPr>
              <w:t>округлення десяткових дробів до заданого розряду;</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492"/>
              <w:jc w:val="left"/>
              <w:rPr>
                <w:lang w:val="uk-UA"/>
              </w:rPr>
            </w:pPr>
            <w:r w:rsidRPr="00CE73E2">
              <w:rPr>
                <w:lang w:val="uk-UA"/>
              </w:rPr>
              <w:t>використання масштабу;</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492"/>
              <w:jc w:val="left"/>
              <w:rPr>
                <w:lang w:val="uk-UA"/>
              </w:rPr>
            </w:pPr>
            <w:r w:rsidRPr="00CE73E2">
              <w:rPr>
                <w:lang w:val="uk-UA"/>
              </w:rPr>
              <w:t>знаходження відсотків від числа та числа за його відсотками;</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492"/>
              <w:jc w:val="left"/>
              <w:rPr>
                <w:lang w:val="uk-UA"/>
              </w:rPr>
            </w:pPr>
            <w:r w:rsidRPr="00CE73E2">
              <w:rPr>
                <w:lang w:val="uk-UA"/>
              </w:rPr>
              <w:t xml:space="preserve">знаходження середнього арифметичного кількох </w:t>
            </w:r>
            <w:r w:rsidRPr="00CE73E2">
              <w:rPr>
                <w:lang w:val="uk-UA"/>
              </w:rPr>
              <w:lastRenderedPageBreak/>
              <w:t>чисел, середнього значення величини.</w:t>
            </w:r>
          </w:p>
          <w:p w:rsidR="001B61FC" w:rsidRPr="00CE73E2" w:rsidRDefault="001B61FC" w:rsidP="003A2DD0">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firstLine="492"/>
              <w:jc w:val="left"/>
              <w:rPr>
                <w:lang w:val="uk-UA"/>
              </w:rPr>
            </w:pPr>
            <w:r w:rsidRPr="00CE73E2">
              <w:rPr>
                <w:b/>
                <w:bCs/>
                <w:lang w:val="uk-UA"/>
              </w:rPr>
              <w:t>Розв’язує</w:t>
            </w:r>
            <w:r w:rsidRPr="00CE73E2">
              <w:rPr>
                <w:lang w:val="uk-UA"/>
              </w:rPr>
              <w:t xml:space="preserve"> текстові задачі на основі аналізу залежностей між величинами, про які йдеться в умові, та прості задачі комбінаторного характеру.</w:t>
            </w:r>
          </w:p>
        </w:tc>
      </w:tr>
      <w:tr w:rsidR="001B61FC" w:rsidRPr="00CE73E2">
        <w:tc>
          <w:tcPr>
            <w:tcW w:w="407" w:type="dxa"/>
            <w:tcBorders>
              <w:top w:val="single" w:sz="4" w:space="0" w:color="auto"/>
              <w:left w:val="nil"/>
              <w:bottom w:val="single" w:sz="4" w:space="0" w:color="auto"/>
              <w:right w:val="single" w:sz="4" w:space="0" w:color="auto"/>
            </w:tcBorders>
          </w:tcPr>
          <w:p w:rsidR="001B61FC" w:rsidRPr="00CE73E2" w:rsidRDefault="001B61FC" w:rsidP="001B61FC">
            <w:pPr>
              <w:pStyle w:val="TableText"/>
              <w:jc w:val="center"/>
              <w:rPr>
                <w:color w:val="000000"/>
                <w:lang w:val="uk-UA"/>
              </w:rPr>
            </w:pPr>
            <w:r w:rsidRPr="00CE73E2">
              <w:rPr>
                <w:color w:val="000000"/>
                <w:lang w:val="uk-UA"/>
              </w:rPr>
              <w:lastRenderedPageBreak/>
              <w:t>12</w:t>
            </w:r>
          </w:p>
        </w:tc>
        <w:tc>
          <w:tcPr>
            <w:tcW w:w="3421" w:type="dxa"/>
            <w:tcBorders>
              <w:top w:val="single" w:sz="4" w:space="0" w:color="auto"/>
              <w:left w:val="single" w:sz="4" w:space="0" w:color="auto"/>
              <w:bottom w:val="single" w:sz="4" w:space="0" w:color="auto"/>
              <w:right w:val="nil"/>
            </w:tcBorders>
          </w:tcPr>
          <w:p w:rsidR="001B61FC" w:rsidRPr="00CE73E2" w:rsidRDefault="001B61FC" w:rsidP="003A2DD0">
            <w:pPr>
              <w:pStyle w:val="TableText0"/>
              <w:ind w:firstLine="313"/>
              <w:jc w:val="left"/>
              <w:rPr>
                <w:color w:val="000000"/>
                <w:lang w:val="uk-UA"/>
              </w:rPr>
            </w:pPr>
            <w:r w:rsidRPr="00CE73E2">
              <w:rPr>
                <w:b/>
                <w:bCs/>
                <w:color w:val="000000"/>
                <w:lang w:val="uk-UA"/>
              </w:rPr>
              <w:t>Тема 3. ПОВТОРЕННЯ І СИСТЕМАТИЗАЦІЯ НАВЧАЛЬНОГО МАТЕРІАЛУ</w:t>
            </w:r>
          </w:p>
        </w:tc>
        <w:tc>
          <w:tcPr>
            <w:tcW w:w="4819" w:type="dxa"/>
            <w:tcBorders>
              <w:top w:val="single" w:sz="4" w:space="0" w:color="auto"/>
              <w:left w:val="nil"/>
              <w:bottom w:val="single" w:sz="4" w:space="0" w:color="auto"/>
              <w:right w:val="nil"/>
            </w:tcBorders>
          </w:tcPr>
          <w:p w:rsidR="001B61FC" w:rsidRPr="00CE73E2" w:rsidRDefault="001B61FC" w:rsidP="001B61F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jc w:val="left"/>
              <w:rPr>
                <w:lang w:val="uk-UA"/>
              </w:rPr>
            </w:pPr>
          </w:p>
        </w:tc>
      </w:tr>
    </w:tbl>
    <w:p w:rsidR="001B61FC" w:rsidRPr="00CE73E2" w:rsidRDefault="001B61FC" w:rsidP="001B61FC">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left"/>
        <w:rPr>
          <w:lang w:val="uk-UA"/>
        </w:rPr>
      </w:pPr>
    </w:p>
    <w:p w:rsidR="001B61FC" w:rsidRPr="00CE73E2" w:rsidRDefault="001B61FC" w:rsidP="001B61FC">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left"/>
        <w:rPr>
          <w:lang w:val="uk-UA"/>
        </w:rPr>
      </w:pPr>
    </w:p>
    <w:p w:rsidR="001B61FC" w:rsidRPr="00CE73E2" w:rsidRDefault="001B61FC" w:rsidP="001B61FC">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left"/>
        <w:rPr>
          <w:lang w:val="uk-UA"/>
        </w:rPr>
      </w:pPr>
    </w:p>
    <w:p w:rsidR="00A12F82" w:rsidRDefault="00A12F82" w:rsidP="007B6137">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lang w:val="uk-UA"/>
        </w:rPr>
      </w:pPr>
    </w:p>
    <w:p w:rsidR="00A12F82" w:rsidRDefault="00A12F82" w:rsidP="007B6137">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lang w:val="uk-UA"/>
        </w:rPr>
      </w:pPr>
    </w:p>
    <w:p w:rsidR="001B61FC" w:rsidRPr="00CE73E2" w:rsidRDefault="001B61FC" w:rsidP="007B6137">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lang w:val="uk-UA"/>
        </w:rPr>
      </w:pPr>
      <w:r w:rsidRPr="00CE73E2">
        <w:rPr>
          <w:rFonts w:ascii="Times New Roman" w:hAnsi="Times New Roman" w:cs="Times New Roman"/>
          <w:lang w:val="uk-UA"/>
        </w:rPr>
        <w:t>6-й клас.</w:t>
      </w:r>
      <w:r w:rsidRPr="00CE73E2">
        <w:rPr>
          <w:rFonts w:ascii="Times New Roman" w:hAnsi="Times New Roman" w:cs="Times New Roman"/>
          <w:lang w:val="uk-UA"/>
        </w:rPr>
        <w:tab/>
        <w:t xml:space="preserve"> МАТЕМАТИКА</w:t>
      </w:r>
    </w:p>
    <w:p w:rsidR="00A12F82" w:rsidRDefault="001B61FC" w:rsidP="007B6137">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b w:val="0"/>
          <w:bCs w:val="0"/>
          <w:sz w:val="28"/>
          <w:szCs w:val="28"/>
          <w:lang w:val="uk-UA"/>
        </w:rPr>
      </w:pPr>
      <w:r w:rsidRPr="00A12F82">
        <w:rPr>
          <w:rFonts w:ascii="Times New Roman" w:hAnsi="Times New Roman" w:cs="Times New Roman"/>
          <w:b w:val="0"/>
          <w:bCs w:val="0"/>
          <w:sz w:val="28"/>
          <w:szCs w:val="28"/>
          <w:lang w:val="uk-UA"/>
        </w:rPr>
        <w:t>(140 год</w:t>
      </w:r>
      <w:r w:rsidR="00836045">
        <w:rPr>
          <w:rFonts w:ascii="Times New Roman" w:hAnsi="Times New Roman" w:cs="Times New Roman"/>
          <w:b w:val="0"/>
          <w:bCs w:val="0"/>
          <w:sz w:val="28"/>
          <w:szCs w:val="28"/>
          <w:lang w:val="uk-UA"/>
        </w:rPr>
        <w:t>ин</w:t>
      </w:r>
      <w:r w:rsidRPr="00A12F82">
        <w:rPr>
          <w:rFonts w:ascii="Times New Roman" w:hAnsi="Times New Roman" w:cs="Times New Roman"/>
          <w:b w:val="0"/>
          <w:bCs w:val="0"/>
          <w:sz w:val="28"/>
          <w:szCs w:val="28"/>
          <w:lang w:val="uk-UA"/>
        </w:rPr>
        <w:t>. I семестр — 64 год</w:t>
      </w:r>
      <w:r w:rsidR="00836045">
        <w:rPr>
          <w:rFonts w:ascii="Times New Roman" w:hAnsi="Times New Roman" w:cs="Times New Roman"/>
          <w:b w:val="0"/>
          <w:bCs w:val="0"/>
          <w:sz w:val="28"/>
          <w:szCs w:val="28"/>
          <w:lang w:val="uk-UA"/>
        </w:rPr>
        <w:t>ини</w:t>
      </w:r>
      <w:r w:rsidRPr="00A12F82">
        <w:rPr>
          <w:rFonts w:ascii="Times New Roman" w:hAnsi="Times New Roman" w:cs="Times New Roman"/>
          <w:b w:val="0"/>
          <w:bCs w:val="0"/>
          <w:sz w:val="28"/>
          <w:szCs w:val="28"/>
          <w:lang w:val="uk-UA"/>
        </w:rPr>
        <w:t>, 4 год</w:t>
      </w:r>
      <w:r w:rsidR="00836045">
        <w:rPr>
          <w:rFonts w:ascii="Times New Roman" w:hAnsi="Times New Roman" w:cs="Times New Roman"/>
          <w:b w:val="0"/>
          <w:bCs w:val="0"/>
          <w:sz w:val="28"/>
          <w:szCs w:val="28"/>
          <w:lang w:val="uk-UA"/>
        </w:rPr>
        <w:t>ини</w:t>
      </w:r>
      <w:r w:rsidRPr="00A12F82">
        <w:rPr>
          <w:rFonts w:ascii="Times New Roman" w:hAnsi="Times New Roman" w:cs="Times New Roman"/>
          <w:b w:val="0"/>
          <w:bCs w:val="0"/>
          <w:sz w:val="28"/>
          <w:szCs w:val="28"/>
          <w:lang w:val="uk-UA"/>
        </w:rPr>
        <w:t xml:space="preserve"> на тиждень,</w:t>
      </w:r>
    </w:p>
    <w:p w:rsidR="001B61FC" w:rsidRPr="00A12F82" w:rsidRDefault="001B61FC" w:rsidP="007B6137">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 w:val="28"/>
          <w:szCs w:val="28"/>
          <w:lang w:val="uk-UA"/>
        </w:rPr>
      </w:pPr>
      <w:r w:rsidRPr="00A12F82">
        <w:rPr>
          <w:rFonts w:ascii="Times New Roman" w:hAnsi="Times New Roman" w:cs="Times New Roman"/>
          <w:b w:val="0"/>
          <w:bCs w:val="0"/>
          <w:sz w:val="28"/>
          <w:szCs w:val="28"/>
          <w:lang w:val="uk-UA"/>
        </w:rPr>
        <w:t>II семестр — 76 год</w:t>
      </w:r>
      <w:r w:rsidR="00836045">
        <w:rPr>
          <w:rFonts w:ascii="Times New Roman" w:hAnsi="Times New Roman" w:cs="Times New Roman"/>
          <w:b w:val="0"/>
          <w:bCs w:val="0"/>
          <w:sz w:val="28"/>
          <w:szCs w:val="28"/>
          <w:lang w:val="uk-UA"/>
        </w:rPr>
        <w:t>ин</w:t>
      </w:r>
      <w:r w:rsidRPr="00A12F82">
        <w:rPr>
          <w:rFonts w:ascii="Times New Roman" w:hAnsi="Times New Roman" w:cs="Times New Roman"/>
          <w:b w:val="0"/>
          <w:bCs w:val="0"/>
          <w:sz w:val="28"/>
          <w:szCs w:val="28"/>
          <w:lang w:val="uk-UA"/>
        </w:rPr>
        <w:t>, 4 год</w:t>
      </w:r>
      <w:r w:rsidR="00836045">
        <w:rPr>
          <w:rFonts w:ascii="Times New Roman" w:hAnsi="Times New Roman" w:cs="Times New Roman"/>
          <w:b w:val="0"/>
          <w:bCs w:val="0"/>
          <w:sz w:val="28"/>
          <w:szCs w:val="28"/>
          <w:lang w:val="uk-UA"/>
        </w:rPr>
        <w:t>ини</w:t>
      </w:r>
      <w:r w:rsidRPr="00A12F82">
        <w:rPr>
          <w:rFonts w:ascii="Times New Roman" w:hAnsi="Times New Roman" w:cs="Times New Roman"/>
          <w:b w:val="0"/>
          <w:bCs w:val="0"/>
          <w:sz w:val="28"/>
          <w:szCs w:val="28"/>
          <w:lang w:val="uk-UA"/>
        </w:rPr>
        <w:t xml:space="preserve"> на тиждень)</w:t>
      </w:r>
    </w:p>
    <w:tbl>
      <w:tblPr>
        <w:tblW w:w="0" w:type="auto"/>
        <w:tblLayout w:type="fixed"/>
        <w:tblCellMar>
          <w:left w:w="0" w:type="dxa"/>
          <w:right w:w="0" w:type="dxa"/>
        </w:tblCellMar>
        <w:tblLook w:val="0000"/>
      </w:tblPr>
      <w:tblGrid>
        <w:gridCol w:w="407"/>
        <w:gridCol w:w="3562"/>
        <w:gridCol w:w="4851"/>
      </w:tblGrid>
      <w:tr w:rsidR="001B61FC" w:rsidRPr="00CE73E2">
        <w:tc>
          <w:tcPr>
            <w:tcW w:w="407" w:type="dxa"/>
            <w:tcBorders>
              <w:top w:val="single" w:sz="4" w:space="0" w:color="auto"/>
              <w:left w:val="nil"/>
              <w:bottom w:val="single" w:sz="4" w:space="0" w:color="auto"/>
              <w:right w:val="single" w:sz="4" w:space="0" w:color="auto"/>
            </w:tcBorders>
          </w:tcPr>
          <w:p w:rsidR="001B61FC" w:rsidRPr="00CE73E2" w:rsidRDefault="001B61FC" w:rsidP="001B61FC">
            <w:pPr>
              <w:pStyle w:val="TableTextshapk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left"/>
              <w:rPr>
                <w:lang w:val="uk-UA"/>
              </w:rPr>
            </w:pPr>
            <w:proofErr w:type="spellStart"/>
            <w:r w:rsidRPr="00CE73E2">
              <w:rPr>
                <w:lang w:val="uk-UA"/>
              </w:rPr>
              <w:t>К-ть</w:t>
            </w:r>
            <w:proofErr w:type="spellEnd"/>
            <w:r w:rsidRPr="00CE73E2">
              <w:rPr>
                <w:lang w:val="uk-UA"/>
              </w:rPr>
              <w:t xml:space="preserve"> год.</w:t>
            </w:r>
          </w:p>
        </w:tc>
        <w:tc>
          <w:tcPr>
            <w:tcW w:w="3562" w:type="dxa"/>
            <w:tcBorders>
              <w:top w:val="single" w:sz="4" w:space="0" w:color="auto"/>
              <w:left w:val="single" w:sz="4" w:space="0" w:color="auto"/>
              <w:bottom w:val="single" w:sz="4" w:space="0" w:color="auto"/>
              <w:right w:val="nil"/>
            </w:tcBorders>
          </w:tcPr>
          <w:p w:rsidR="001B61FC" w:rsidRPr="00CE73E2" w:rsidRDefault="001B61FC" w:rsidP="001B61FC">
            <w:pPr>
              <w:pStyle w:val="TableTextshapk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left"/>
              <w:rPr>
                <w:lang w:val="uk-UA"/>
              </w:rPr>
            </w:pPr>
            <w:r w:rsidRPr="00CE73E2">
              <w:rPr>
                <w:lang w:val="uk-UA"/>
              </w:rPr>
              <w:t>Зміст навчального матеріалу</w:t>
            </w:r>
          </w:p>
        </w:tc>
        <w:tc>
          <w:tcPr>
            <w:tcW w:w="4851" w:type="dxa"/>
            <w:tcBorders>
              <w:top w:val="single" w:sz="4" w:space="0" w:color="auto"/>
              <w:left w:val="nil"/>
              <w:bottom w:val="single" w:sz="4" w:space="0" w:color="auto"/>
              <w:right w:val="nil"/>
            </w:tcBorders>
          </w:tcPr>
          <w:p w:rsidR="001B61FC" w:rsidRPr="00CE73E2" w:rsidRDefault="001B61FC" w:rsidP="001B61FC">
            <w:pPr>
              <w:pStyle w:val="TableTextshapk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left"/>
              <w:rPr>
                <w:lang w:val="uk-UA"/>
              </w:rPr>
            </w:pPr>
            <w:r w:rsidRPr="00CE73E2">
              <w:rPr>
                <w:lang w:val="uk-UA"/>
              </w:rPr>
              <w:t>Державні вимоги до рівня загальноосвітньої підготовки учнів</w:t>
            </w:r>
          </w:p>
        </w:tc>
      </w:tr>
      <w:tr w:rsidR="001B61FC" w:rsidRPr="00B02C60">
        <w:tc>
          <w:tcPr>
            <w:tcW w:w="407" w:type="dxa"/>
            <w:tcBorders>
              <w:top w:val="single" w:sz="4" w:space="0" w:color="auto"/>
              <w:left w:val="nil"/>
              <w:bottom w:val="single" w:sz="4" w:space="0" w:color="auto"/>
              <w:right w:val="single" w:sz="4" w:space="0" w:color="auto"/>
            </w:tcBorders>
          </w:tcPr>
          <w:p w:rsidR="001B61FC" w:rsidRPr="00CE73E2" w:rsidRDefault="001B61FC" w:rsidP="001B61FC">
            <w:pPr>
              <w:pStyle w:val="TableText"/>
              <w:spacing w:line="212" w:lineRule="atLeast"/>
              <w:jc w:val="center"/>
              <w:rPr>
                <w:color w:val="000000"/>
                <w:lang w:val="uk-UA"/>
              </w:rPr>
            </w:pPr>
            <w:r w:rsidRPr="00CE73E2">
              <w:rPr>
                <w:color w:val="000000"/>
                <w:lang w:val="uk-UA"/>
              </w:rPr>
              <w:t>10</w:t>
            </w:r>
          </w:p>
        </w:tc>
        <w:tc>
          <w:tcPr>
            <w:tcW w:w="3562" w:type="dxa"/>
            <w:tcBorders>
              <w:top w:val="single" w:sz="4" w:space="0" w:color="auto"/>
              <w:left w:val="single" w:sz="4" w:space="0" w:color="auto"/>
              <w:bottom w:val="single" w:sz="4" w:space="0" w:color="auto"/>
              <w:right w:val="nil"/>
            </w:tcBorders>
          </w:tcPr>
          <w:p w:rsidR="001B61FC" w:rsidRPr="00CE73E2" w:rsidRDefault="001B61FC" w:rsidP="001B61FC">
            <w:pPr>
              <w:pStyle w:val="TableText"/>
              <w:spacing w:line="212" w:lineRule="atLeast"/>
              <w:rPr>
                <w:color w:val="000000"/>
                <w:lang w:val="uk-UA"/>
              </w:rPr>
            </w:pPr>
            <w:r w:rsidRPr="00CE73E2">
              <w:rPr>
                <w:b/>
                <w:bCs/>
                <w:color w:val="000000"/>
                <w:lang w:val="uk-UA"/>
              </w:rPr>
              <w:t>Тема 1. ПОДІЛЬНІСТЬ ЧИСЕЛ</w:t>
            </w:r>
          </w:p>
          <w:p w:rsidR="001B61FC" w:rsidRPr="00CE73E2" w:rsidRDefault="001B61FC" w:rsidP="001B61FC">
            <w:pPr>
              <w:pStyle w:val="TableTextabzac"/>
              <w:spacing w:line="212" w:lineRule="atLeast"/>
              <w:rPr>
                <w:color w:val="000000"/>
                <w:lang w:val="uk-UA"/>
              </w:rPr>
            </w:pPr>
            <w:r w:rsidRPr="00CE73E2">
              <w:rPr>
                <w:color w:val="000000"/>
                <w:lang w:val="uk-UA"/>
              </w:rPr>
              <w:t>Дільники натурального числа. Ознаки подільності на 2, 3, 9, 5 і 10.</w:t>
            </w:r>
          </w:p>
          <w:p w:rsidR="001B61FC" w:rsidRPr="00CE73E2" w:rsidRDefault="001B61FC" w:rsidP="001B61FC">
            <w:pPr>
              <w:pStyle w:val="TableTextabzac"/>
              <w:spacing w:line="212" w:lineRule="atLeast"/>
              <w:rPr>
                <w:color w:val="000000"/>
                <w:lang w:val="uk-UA"/>
              </w:rPr>
            </w:pPr>
            <w:r w:rsidRPr="00CE73E2">
              <w:rPr>
                <w:color w:val="000000"/>
                <w:lang w:val="uk-UA"/>
              </w:rPr>
              <w:t>Прості та складені числа.</w:t>
            </w:r>
          </w:p>
          <w:p w:rsidR="001B61FC" w:rsidRPr="00CE73E2" w:rsidRDefault="001B61FC" w:rsidP="001B61FC">
            <w:pPr>
              <w:pStyle w:val="TableTextabzac"/>
              <w:spacing w:line="212" w:lineRule="atLeast"/>
              <w:rPr>
                <w:color w:val="000000"/>
                <w:lang w:val="uk-UA"/>
              </w:rPr>
            </w:pPr>
            <w:r w:rsidRPr="00CE73E2">
              <w:rPr>
                <w:color w:val="000000"/>
                <w:lang w:val="uk-UA"/>
              </w:rPr>
              <w:t>Розкладання чисел на прості множники.</w:t>
            </w:r>
          </w:p>
          <w:p w:rsidR="001B61FC" w:rsidRPr="00CE73E2" w:rsidRDefault="001B61FC" w:rsidP="001B61FC">
            <w:pPr>
              <w:pStyle w:val="TableTextabzac"/>
              <w:spacing w:line="212" w:lineRule="atLeast"/>
              <w:rPr>
                <w:color w:val="000000"/>
                <w:lang w:val="uk-UA"/>
              </w:rPr>
            </w:pPr>
            <w:r w:rsidRPr="00CE73E2">
              <w:rPr>
                <w:color w:val="000000"/>
                <w:lang w:val="uk-UA"/>
              </w:rPr>
              <w:t>Спільний дільник кількох чисел. Найбільший спільний дільник. Взаємно прості числа.</w:t>
            </w:r>
          </w:p>
          <w:p w:rsidR="001B61FC" w:rsidRPr="00CE73E2" w:rsidRDefault="001B61FC" w:rsidP="001B61FC">
            <w:pPr>
              <w:pStyle w:val="TableTextabzac"/>
              <w:spacing w:line="212" w:lineRule="atLeast"/>
              <w:rPr>
                <w:color w:val="000000"/>
                <w:lang w:val="uk-UA"/>
              </w:rPr>
            </w:pPr>
            <w:r w:rsidRPr="00CE73E2">
              <w:rPr>
                <w:color w:val="000000"/>
                <w:lang w:val="uk-UA"/>
              </w:rPr>
              <w:t>Спільне кратне кількох чисел. Найменше спільне кратне.</w:t>
            </w:r>
          </w:p>
        </w:tc>
        <w:tc>
          <w:tcPr>
            <w:tcW w:w="4851" w:type="dxa"/>
            <w:tcBorders>
              <w:top w:val="single" w:sz="4" w:space="0" w:color="auto"/>
              <w:left w:val="nil"/>
              <w:bottom w:val="single" w:sz="4" w:space="0" w:color="auto"/>
              <w:right w:val="nil"/>
            </w:tcBorders>
          </w:tcPr>
          <w:p w:rsidR="001B61FC" w:rsidRPr="00CE73E2" w:rsidRDefault="001B61FC" w:rsidP="001B61FC">
            <w:pPr>
              <w:pStyle w:val="TableTextabzac"/>
              <w:spacing w:line="210" w:lineRule="atLeast"/>
              <w:rPr>
                <w:color w:val="000000"/>
                <w:lang w:val="uk-UA"/>
              </w:rPr>
            </w:pPr>
            <w:r w:rsidRPr="00CE73E2">
              <w:rPr>
                <w:b/>
                <w:bCs/>
                <w:color w:val="000000"/>
                <w:lang w:val="uk-UA"/>
              </w:rPr>
              <w:t>Наводить приклади:</w:t>
            </w:r>
            <w:r w:rsidRPr="00CE73E2">
              <w:rPr>
                <w:color w:val="000000"/>
                <w:lang w:val="uk-UA"/>
              </w:rPr>
              <w:t xml:space="preserve"> простих і складених чисел; парних і непарних чисел; чисел, що діляться націло на 3, 5, 9, 10.</w:t>
            </w:r>
          </w:p>
          <w:p w:rsidR="001B61FC" w:rsidRPr="00CE73E2" w:rsidRDefault="001B61FC" w:rsidP="001B61FC">
            <w:pPr>
              <w:pStyle w:val="TableTextabzac"/>
              <w:spacing w:line="210" w:lineRule="atLeast"/>
              <w:rPr>
                <w:color w:val="000000"/>
                <w:lang w:val="uk-UA"/>
              </w:rPr>
            </w:pPr>
            <w:r w:rsidRPr="00CE73E2">
              <w:rPr>
                <w:b/>
                <w:bCs/>
                <w:color w:val="000000"/>
                <w:lang w:val="uk-UA"/>
              </w:rPr>
              <w:t>Формулює:</w:t>
            </w:r>
          </w:p>
          <w:p w:rsidR="001B61FC" w:rsidRPr="00CE73E2" w:rsidRDefault="001B61FC" w:rsidP="001B61FC">
            <w:pPr>
              <w:pStyle w:val="TableTextabzac"/>
              <w:spacing w:line="210" w:lineRule="atLeast"/>
              <w:rPr>
                <w:color w:val="000000"/>
                <w:lang w:val="uk-UA"/>
              </w:rPr>
            </w:pPr>
            <w:r w:rsidRPr="00CE73E2">
              <w:rPr>
                <w:color w:val="000000"/>
                <w:lang w:val="uk-UA"/>
              </w:rPr>
              <w:t>означення понять: дільник; кратне; просте число; складене число; спільний дільник; спільне кратне;</w:t>
            </w:r>
          </w:p>
          <w:p w:rsidR="001B61FC" w:rsidRPr="00CE73E2" w:rsidRDefault="001B61FC" w:rsidP="001B61FC">
            <w:pPr>
              <w:pStyle w:val="TableTextabzac"/>
              <w:spacing w:line="210" w:lineRule="atLeast"/>
              <w:rPr>
                <w:color w:val="000000"/>
                <w:lang w:val="uk-UA"/>
              </w:rPr>
            </w:pPr>
            <w:r w:rsidRPr="00CE73E2">
              <w:rPr>
                <w:color w:val="000000"/>
                <w:lang w:val="uk-UA"/>
              </w:rPr>
              <w:t>ознаки подільності на 2, 3, 5, 9, 10.</w:t>
            </w:r>
          </w:p>
          <w:p w:rsidR="001B61FC" w:rsidRPr="00CE73E2" w:rsidRDefault="001B61FC" w:rsidP="001B61FC">
            <w:pPr>
              <w:pStyle w:val="TableTextabzac"/>
              <w:spacing w:line="210" w:lineRule="atLeast"/>
              <w:rPr>
                <w:color w:val="000000"/>
                <w:lang w:val="uk-UA"/>
              </w:rPr>
            </w:pPr>
            <w:r w:rsidRPr="00CE73E2">
              <w:rPr>
                <w:b/>
                <w:bCs/>
                <w:color w:val="000000"/>
                <w:lang w:val="uk-UA"/>
              </w:rPr>
              <w:t>Описує</w:t>
            </w:r>
            <w:r w:rsidRPr="00CE73E2">
              <w:rPr>
                <w:color w:val="000000"/>
                <w:lang w:val="uk-UA"/>
              </w:rPr>
              <w:t xml:space="preserve"> правила знаходження найбільшого спільного дільника (НСД) і найменшого спільного кратного (НСК) кількох чисел.</w:t>
            </w:r>
          </w:p>
          <w:p w:rsidR="001B61FC" w:rsidRPr="00CE73E2" w:rsidRDefault="001B61FC" w:rsidP="001B61FC">
            <w:pPr>
              <w:pStyle w:val="TableTextabzac"/>
              <w:spacing w:line="210" w:lineRule="atLeast"/>
              <w:rPr>
                <w:color w:val="000000"/>
                <w:lang w:val="uk-UA"/>
              </w:rPr>
            </w:pPr>
            <w:r w:rsidRPr="00CE73E2">
              <w:rPr>
                <w:b/>
                <w:bCs/>
                <w:color w:val="000000"/>
                <w:lang w:val="uk-UA"/>
              </w:rPr>
              <w:t>Розв’язує вправи, що передбачають:</w:t>
            </w:r>
          </w:p>
          <w:p w:rsidR="001B61FC" w:rsidRPr="00CE73E2" w:rsidRDefault="001B61FC" w:rsidP="001B61FC">
            <w:pPr>
              <w:pStyle w:val="TableTextabzac"/>
              <w:spacing w:line="210" w:lineRule="atLeast"/>
              <w:rPr>
                <w:color w:val="000000"/>
                <w:lang w:val="uk-UA"/>
              </w:rPr>
            </w:pPr>
            <w:r w:rsidRPr="00CE73E2">
              <w:rPr>
                <w:color w:val="000000"/>
                <w:lang w:val="uk-UA"/>
              </w:rPr>
              <w:t>використання ознак подільності чисел на 2, 3, 5, 9, 10;</w:t>
            </w:r>
          </w:p>
          <w:p w:rsidR="001B61FC" w:rsidRPr="00CE73E2" w:rsidRDefault="001B61FC" w:rsidP="001B61FC">
            <w:pPr>
              <w:pStyle w:val="TableTextabzac"/>
              <w:spacing w:line="210" w:lineRule="atLeast"/>
              <w:rPr>
                <w:color w:val="000000"/>
                <w:lang w:val="uk-UA"/>
              </w:rPr>
            </w:pPr>
            <w:r w:rsidRPr="00CE73E2">
              <w:rPr>
                <w:color w:val="000000"/>
                <w:lang w:val="uk-UA"/>
              </w:rPr>
              <w:t>розкладання натуральних чисел на прості множники;</w:t>
            </w:r>
          </w:p>
          <w:p w:rsidR="001B61FC" w:rsidRPr="00CE73E2" w:rsidRDefault="001B61FC" w:rsidP="001B61FC">
            <w:pPr>
              <w:pStyle w:val="TableText0"/>
              <w:spacing w:line="210" w:lineRule="atLeast"/>
              <w:rPr>
                <w:color w:val="000000"/>
                <w:lang w:val="uk-UA"/>
              </w:rPr>
            </w:pPr>
            <w:r w:rsidRPr="00CE73E2">
              <w:rPr>
                <w:color w:val="000000"/>
                <w:lang w:val="uk-UA"/>
              </w:rPr>
              <w:t xml:space="preserve">знаходження спільних дільників та спільних кратних </w:t>
            </w:r>
            <w:proofErr w:type="spellStart"/>
            <w:r w:rsidRPr="00CE73E2">
              <w:rPr>
                <w:color w:val="000000"/>
                <w:lang w:val="uk-UA"/>
              </w:rPr>
              <w:t>двох—</w:t>
            </w:r>
            <w:proofErr w:type="spellEnd"/>
            <w:r w:rsidRPr="00CE73E2">
              <w:rPr>
                <w:color w:val="000000"/>
                <w:lang w:val="uk-UA"/>
              </w:rPr>
              <w:t xml:space="preserve"> трьох чисел; найбільшого спільного дільника (НСД) і найменшого спільного кратного (НСК) </w:t>
            </w:r>
            <w:proofErr w:type="spellStart"/>
            <w:r w:rsidRPr="00CE73E2">
              <w:rPr>
                <w:color w:val="000000"/>
                <w:lang w:val="uk-UA"/>
              </w:rPr>
              <w:t>двох—трьох</w:t>
            </w:r>
            <w:proofErr w:type="spellEnd"/>
            <w:r w:rsidRPr="00CE73E2">
              <w:rPr>
                <w:color w:val="000000"/>
                <w:lang w:val="uk-UA"/>
              </w:rPr>
              <w:t xml:space="preserve"> чисел. </w:t>
            </w:r>
          </w:p>
        </w:tc>
      </w:tr>
      <w:tr w:rsidR="001B61FC" w:rsidRPr="00CE73E2">
        <w:tc>
          <w:tcPr>
            <w:tcW w:w="407" w:type="dxa"/>
            <w:tcBorders>
              <w:top w:val="single" w:sz="4" w:space="0" w:color="auto"/>
              <w:left w:val="nil"/>
              <w:bottom w:val="single" w:sz="4" w:space="0" w:color="auto"/>
              <w:right w:val="single" w:sz="4" w:space="0" w:color="auto"/>
            </w:tcBorders>
          </w:tcPr>
          <w:p w:rsidR="001B61FC" w:rsidRPr="00CE73E2" w:rsidRDefault="001B61FC" w:rsidP="001B61FC">
            <w:pPr>
              <w:pStyle w:val="TableText"/>
              <w:spacing w:line="212" w:lineRule="atLeast"/>
              <w:jc w:val="center"/>
              <w:rPr>
                <w:color w:val="000000"/>
                <w:lang w:val="uk-UA"/>
              </w:rPr>
            </w:pPr>
            <w:r w:rsidRPr="00CE73E2">
              <w:rPr>
                <w:color w:val="000000"/>
                <w:lang w:val="uk-UA"/>
              </w:rPr>
              <w:t>30</w:t>
            </w:r>
          </w:p>
        </w:tc>
        <w:tc>
          <w:tcPr>
            <w:tcW w:w="3562" w:type="dxa"/>
            <w:tcBorders>
              <w:top w:val="single" w:sz="4" w:space="0" w:color="auto"/>
              <w:left w:val="single" w:sz="4" w:space="0" w:color="auto"/>
              <w:bottom w:val="single" w:sz="4" w:space="0" w:color="auto"/>
              <w:right w:val="nil"/>
            </w:tcBorders>
          </w:tcPr>
          <w:p w:rsidR="001B61FC" w:rsidRPr="00CE73E2" w:rsidRDefault="001B61FC" w:rsidP="001B61FC">
            <w:pPr>
              <w:pStyle w:val="TableText"/>
              <w:spacing w:line="210" w:lineRule="atLeast"/>
              <w:rPr>
                <w:color w:val="000000"/>
                <w:lang w:val="uk-UA"/>
              </w:rPr>
            </w:pPr>
            <w:r w:rsidRPr="00CE73E2">
              <w:rPr>
                <w:b/>
                <w:bCs/>
                <w:color w:val="000000"/>
                <w:lang w:val="uk-UA"/>
              </w:rPr>
              <w:t>Тема 2. ЗВИЧАЙНІ ДРОБИ</w:t>
            </w:r>
          </w:p>
          <w:p w:rsidR="001B61FC" w:rsidRPr="00CE73E2" w:rsidRDefault="001B61FC" w:rsidP="001B61FC">
            <w:pPr>
              <w:pStyle w:val="TableTextabzac"/>
              <w:spacing w:line="210" w:lineRule="atLeast"/>
              <w:rPr>
                <w:color w:val="000000"/>
                <w:lang w:val="uk-UA"/>
              </w:rPr>
            </w:pPr>
            <w:r w:rsidRPr="00CE73E2">
              <w:rPr>
                <w:color w:val="000000"/>
                <w:lang w:val="uk-UA"/>
              </w:rPr>
              <w:t>Основна властивість дробу. Скорочення дробу. Найменший спільний знаменник. Зведення дробів до спільного знаменника.</w:t>
            </w:r>
          </w:p>
          <w:p w:rsidR="001B61FC" w:rsidRPr="00CE73E2" w:rsidRDefault="001B61FC" w:rsidP="001B61FC">
            <w:pPr>
              <w:pStyle w:val="TableTextabzac"/>
              <w:spacing w:line="210" w:lineRule="atLeast"/>
              <w:rPr>
                <w:color w:val="000000"/>
                <w:lang w:val="uk-UA"/>
              </w:rPr>
            </w:pPr>
            <w:r w:rsidRPr="00CE73E2">
              <w:rPr>
                <w:color w:val="000000"/>
                <w:lang w:val="uk-UA"/>
              </w:rPr>
              <w:t>Порівняння дробів.</w:t>
            </w:r>
          </w:p>
          <w:p w:rsidR="001B61FC" w:rsidRPr="00CE73E2" w:rsidRDefault="001B61FC" w:rsidP="001B61FC">
            <w:pPr>
              <w:pStyle w:val="TableTextabzac"/>
              <w:spacing w:line="210" w:lineRule="atLeast"/>
              <w:rPr>
                <w:color w:val="000000"/>
                <w:lang w:val="uk-UA"/>
              </w:rPr>
            </w:pPr>
            <w:r w:rsidRPr="00CE73E2">
              <w:rPr>
                <w:color w:val="000000"/>
                <w:lang w:val="uk-UA"/>
              </w:rPr>
              <w:t>Додавання, віднімання, множення і ділення звичайних дробів.</w:t>
            </w:r>
          </w:p>
          <w:p w:rsidR="001B61FC" w:rsidRPr="00CE73E2" w:rsidRDefault="001B61FC" w:rsidP="001B61FC">
            <w:pPr>
              <w:pStyle w:val="TableTextabzac"/>
              <w:spacing w:line="210" w:lineRule="atLeast"/>
              <w:rPr>
                <w:color w:val="000000"/>
                <w:lang w:val="uk-UA"/>
              </w:rPr>
            </w:pPr>
            <w:r w:rsidRPr="00CE73E2">
              <w:rPr>
                <w:color w:val="000000"/>
                <w:lang w:val="uk-UA"/>
              </w:rPr>
              <w:t>Знаходження дробу від числа і числа за його дробом.</w:t>
            </w:r>
          </w:p>
          <w:p w:rsidR="001B61FC" w:rsidRPr="00CE73E2" w:rsidRDefault="001B61FC" w:rsidP="001B61FC">
            <w:pPr>
              <w:pStyle w:val="TableTextabzac"/>
              <w:spacing w:line="210" w:lineRule="atLeast"/>
              <w:rPr>
                <w:color w:val="000000"/>
                <w:lang w:val="uk-UA"/>
              </w:rPr>
            </w:pPr>
            <w:r w:rsidRPr="00CE73E2">
              <w:rPr>
                <w:color w:val="000000"/>
                <w:lang w:val="uk-UA"/>
              </w:rPr>
              <w:t>Перетворення звичайних дробів у десяткові. Нескінченні періодичні десяткові дроби. Десяткове наближення звичайного дробу.</w:t>
            </w:r>
          </w:p>
          <w:p w:rsidR="001B61FC" w:rsidRPr="00CE73E2" w:rsidRDefault="001B61FC" w:rsidP="001B61FC">
            <w:pPr>
              <w:pStyle w:val="TableTextabzac"/>
              <w:spacing w:line="210" w:lineRule="atLeast"/>
              <w:rPr>
                <w:color w:val="000000"/>
                <w:lang w:val="uk-UA"/>
              </w:rPr>
            </w:pPr>
            <w:r w:rsidRPr="00CE73E2">
              <w:rPr>
                <w:color w:val="000000"/>
                <w:lang w:val="uk-UA"/>
              </w:rPr>
              <w:t>Розв’язування вправ на всі дії зі звичайними дробами.</w:t>
            </w:r>
          </w:p>
          <w:p w:rsidR="001B61FC" w:rsidRPr="00CE73E2" w:rsidRDefault="001B61FC" w:rsidP="001B61FC">
            <w:pPr>
              <w:pStyle w:val="TableTextabzac"/>
              <w:spacing w:line="210" w:lineRule="atLeast"/>
              <w:rPr>
                <w:color w:val="000000"/>
                <w:lang w:val="uk-UA"/>
              </w:rPr>
            </w:pPr>
            <w:r w:rsidRPr="00CE73E2">
              <w:rPr>
                <w:color w:val="000000"/>
                <w:lang w:val="uk-UA"/>
              </w:rPr>
              <w:t>Розв’язування текстових задач.</w:t>
            </w:r>
          </w:p>
        </w:tc>
        <w:tc>
          <w:tcPr>
            <w:tcW w:w="4851" w:type="dxa"/>
            <w:tcBorders>
              <w:top w:val="single" w:sz="4" w:space="0" w:color="auto"/>
              <w:left w:val="nil"/>
              <w:bottom w:val="single" w:sz="4" w:space="0" w:color="auto"/>
              <w:right w:val="nil"/>
            </w:tcBorders>
          </w:tcPr>
          <w:p w:rsidR="001B61FC" w:rsidRPr="00CE73E2" w:rsidRDefault="001B61FC" w:rsidP="001B61FC">
            <w:pPr>
              <w:pStyle w:val="TableTextabzac"/>
              <w:spacing w:line="210" w:lineRule="atLeast"/>
              <w:rPr>
                <w:color w:val="000000"/>
                <w:lang w:val="uk-UA"/>
              </w:rPr>
            </w:pPr>
            <w:r w:rsidRPr="00CE73E2">
              <w:rPr>
                <w:b/>
                <w:bCs/>
                <w:color w:val="000000"/>
                <w:lang w:val="uk-UA"/>
              </w:rPr>
              <w:t>Наводить приклади:</w:t>
            </w:r>
            <w:r w:rsidRPr="00CE73E2">
              <w:rPr>
                <w:color w:val="000000"/>
                <w:lang w:val="uk-UA"/>
              </w:rPr>
              <w:t xml:space="preserve"> звичайних дробів; десяткових дробів, зокрема нескінченних періодичних десяткових дробів.</w:t>
            </w:r>
          </w:p>
          <w:p w:rsidR="001B61FC" w:rsidRPr="00CE73E2" w:rsidRDefault="001B61FC" w:rsidP="001B61FC">
            <w:pPr>
              <w:pStyle w:val="TableTextabzac"/>
              <w:spacing w:line="210" w:lineRule="atLeast"/>
              <w:rPr>
                <w:color w:val="000000"/>
                <w:lang w:val="uk-UA"/>
              </w:rPr>
            </w:pPr>
            <w:r w:rsidRPr="00CE73E2">
              <w:rPr>
                <w:b/>
                <w:bCs/>
                <w:color w:val="000000"/>
                <w:lang w:val="uk-UA"/>
              </w:rPr>
              <w:t>Формулює</w:t>
            </w:r>
            <w:r w:rsidRPr="00CE73E2">
              <w:rPr>
                <w:color w:val="000000"/>
                <w:lang w:val="uk-UA"/>
              </w:rPr>
              <w:t xml:space="preserve"> основну властивість дробу.</w:t>
            </w:r>
          </w:p>
          <w:p w:rsidR="001B61FC" w:rsidRPr="00CE73E2" w:rsidRDefault="001B61FC" w:rsidP="001B61FC">
            <w:pPr>
              <w:pStyle w:val="TableTextabzac"/>
              <w:spacing w:line="210" w:lineRule="atLeast"/>
              <w:rPr>
                <w:color w:val="000000"/>
                <w:lang w:val="uk-UA"/>
              </w:rPr>
            </w:pPr>
            <w:r w:rsidRPr="00CE73E2">
              <w:rPr>
                <w:b/>
                <w:bCs/>
                <w:color w:val="000000"/>
                <w:lang w:val="uk-UA"/>
              </w:rPr>
              <w:t>Описує</w:t>
            </w:r>
            <w:r w:rsidRPr="00CE73E2">
              <w:rPr>
                <w:color w:val="000000"/>
                <w:lang w:val="uk-UA"/>
              </w:rPr>
              <w:t xml:space="preserve"> правила: порівняння, додавання, віднімання, множення і ділення звичайних дробів; перетворення звичайного дробу в д</w:t>
            </w:r>
            <w:r w:rsidRPr="00CE73E2">
              <w:rPr>
                <w:color w:val="000000"/>
                <w:spacing w:val="-2"/>
                <w:kern w:val="20"/>
                <w:lang w:val="uk-UA"/>
              </w:rPr>
              <w:t>есятковий; знаходження дробу від числа та числа за його дробом</w:t>
            </w:r>
            <w:r w:rsidRPr="00CE73E2">
              <w:rPr>
                <w:color w:val="000000"/>
                <w:lang w:val="uk-UA"/>
              </w:rPr>
              <w:t>.</w:t>
            </w:r>
          </w:p>
          <w:p w:rsidR="001B61FC" w:rsidRPr="00CE73E2" w:rsidRDefault="001B61FC" w:rsidP="001B61FC">
            <w:pPr>
              <w:pStyle w:val="TableTextabzac"/>
              <w:spacing w:line="210" w:lineRule="atLeast"/>
              <w:rPr>
                <w:color w:val="000000"/>
                <w:lang w:val="uk-UA"/>
              </w:rPr>
            </w:pPr>
            <w:r w:rsidRPr="00CE73E2">
              <w:rPr>
                <w:b/>
                <w:bCs/>
                <w:color w:val="000000"/>
                <w:lang w:val="uk-UA"/>
              </w:rPr>
              <w:t>Розв’язує вправи, що передбачають:</w:t>
            </w:r>
            <w:r w:rsidRPr="00CE73E2">
              <w:rPr>
                <w:color w:val="000000"/>
                <w:lang w:val="uk-UA"/>
              </w:rPr>
              <w:t xml:space="preserve"> </w:t>
            </w:r>
          </w:p>
          <w:p w:rsidR="001B61FC" w:rsidRPr="00CE73E2" w:rsidRDefault="001B61FC" w:rsidP="001B61FC">
            <w:pPr>
              <w:pStyle w:val="TableTextabzac"/>
              <w:spacing w:line="210" w:lineRule="atLeast"/>
              <w:rPr>
                <w:color w:val="000000"/>
                <w:lang w:val="uk-UA"/>
              </w:rPr>
            </w:pPr>
            <w:r w:rsidRPr="00CE73E2">
              <w:rPr>
                <w:color w:val="000000"/>
                <w:lang w:val="uk-UA"/>
              </w:rPr>
              <w:t>скорочення дробу і зведення дробів до спільного знаменника;</w:t>
            </w:r>
          </w:p>
          <w:p w:rsidR="001B61FC" w:rsidRPr="00CE73E2" w:rsidRDefault="001B61FC" w:rsidP="001B61FC">
            <w:pPr>
              <w:pStyle w:val="TableTextabzac"/>
              <w:spacing w:line="210" w:lineRule="atLeast"/>
              <w:rPr>
                <w:color w:val="000000"/>
                <w:lang w:val="uk-UA"/>
              </w:rPr>
            </w:pPr>
            <w:r w:rsidRPr="00CE73E2">
              <w:rPr>
                <w:color w:val="000000"/>
                <w:lang w:val="uk-UA"/>
              </w:rPr>
              <w:t>порівняння дробів;</w:t>
            </w:r>
          </w:p>
          <w:p w:rsidR="001B61FC" w:rsidRPr="00CE73E2" w:rsidRDefault="001B61FC" w:rsidP="001B61FC">
            <w:pPr>
              <w:pStyle w:val="TableTextabzac"/>
              <w:spacing w:line="210" w:lineRule="atLeast"/>
              <w:rPr>
                <w:color w:val="000000"/>
                <w:lang w:val="uk-UA"/>
              </w:rPr>
            </w:pPr>
            <w:r w:rsidRPr="00CE73E2">
              <w:rPr>
                <w:color w:val="000000"/>
                <w:lang w:val="uk-UA"/>
              </w:rPr>
              <w:t>додавання, віднімання, множення і ділення звичайних дробів;</w:t>
            </w:r>
          </w:p>
          <w:p w:rsidR="001B61FC" w:rsidRPr="00CE73E2" w:rsidRDefault="001B61FC" w:rsidP="001B61FC">
            <w:pPr>
              <w:pStyle w:val="TableTextabzac"/>
              <w:spacing w:line="210" w:lineRule="atLeast"/>
              <w:rPr>
                <w:color w:val="000000"/>
                <w:lang w:val="uk-UA"/>
              </w:rPr>
            </w:pPr>
            <w:r w:rsidRPr="00CE73E2">
              <w:rPr>
                <w:color w:val="000000"/>
                <w:lang w:val="uk-UA"/>
              </w:rPr>
              <w:t>знаходження дробу від числа та числа за його дробом;</w:t>
            </w:r>
          </w:p>
          <w:p w:rsidR="001B61FC" w:rsidRPr="00CE73E2" w:rsidRDefault="001B61FC" w:rsidP="001B61FC">
            <w:pPr>
              <w:pStyle w:val="TableTextabzac"/>
              <w:spacing w:line="210" w:lineRule="atLeast"/>
              <w:rPr>
                <w:color w:val="000000"/>
                <w:lang w:val="uk-UA"/>
              </w:rPr>
            </w:pPr>
            <w:r w:rsidRPr="00CE73E2">
              <w:rPr>
                <w:color w:val="000000"/>
                <w:lang w:val="uk-UA"/>
              </w:rPr>
              <w:t>запис звичайного дробу у вигляді десяткового дробу.</w:t>
            </w:r>
          </w:p>
          <w:p w:rsidR="001B61FC" w:rsidRPr="00CE73E2" w:rsidRDefault="001B61FC" w:rsidP="001B61FC">
            <w:pPr>
              <w:pStyle w:val="TableText0"/>
              <w:spacing w:line="210" w:lineRule="atLeast"/>
              <w:rPr>
                <w:color w:val="000000"/>
                <w:lang w:val="uk-UA"/>
              </w:rPr>
            </w:pPr>
            <w:r w:rsidRPr="00CE73E2">
              <w:rPr>
                <w:b/>
                <w:bCs/>
                <w:color w:val="000000"/>
                <w:lang w:val="uk-UA"/>
              </w:rPr>
              <w:t>Розв’язує</w:t>
            </w:r>
            <w:r w:rsidRPr="00CE73E2">
              <w:rPr>
                <w:color w:val="000000"/>
                <w:lang w:val="uk-UA"/>
              </w:rPr>
              <w:t xml:space="preserve"> текстові задачі.</w:t>
            </w:r>
          </w:p>
        </w:tc>
      </w:tr>
      <w:tr w:rsidR="001B61FC" w:rsidRPr="00CE73E2">
        <w:tc>
          <w:tcPr>
            <w:tcW w:w="407" w:type="dxa"/>
            <w:tcBorders>
              <w:top w:val="single" w:sz="4" w:space="0" w:color="auto"/>
              <w:left w:val="nil"/>
              <w:bottom w:val="single" w:sz="4" w:space="0" w:color="auto"/>
              <w:right w:val="single" w:sz="4" w:space="0" w:color="auto"/>
            </w:tcBorders>
          </w:tcPr>
          <w:p w:rsidR="001B61FC" w:rsidRPr="00CE73E2" w:rsidRDefault="001B61FC" w:rsidP="001B61FC">
            <w:pPr>
              <w:pStyle w:val="TableText"/>
              <w:spacing w:line="212" w:lineRule="atLeast"/>
              <w:jc w:val="center"/>
              <w:rPr>
                <w:color w:val="000000"/>
                <w:lang w:val="uk-UA"/>
              </w:rPr>
            </w:pPr>
            <w:r w:rsidRPr="00CE73E2">
              <w:rPr>
                <w:color w:val="000000"/>
                <w:lang w:val="uk-UA"/>
              </w:rPr>
              <w:t>24</w:t>
            </w:r>
          </w:p>
        </w:tc>
        <w:tc>
          <w:tcPr>
            <w:tcW w:w="3562" w:type="dxa"/>
            <w:tcBorders>
              <w:top w:val="single" w:sz="4" w:space="0" w:color="auto"/>
              <w:left w:val="single" w:sz="4" w:space="0" w:color="auto"/>
              <w:bottom w:val="single" w:sz="4" w:space="0" w:color="auto"/>
              <w:right w:val="nil"/>
            </w:tcBorders>
          </w:tcPr>
          <w:p w:rsidR="001B61FC" w:rsidRPr="00CE73E2" w:rsidRDefault="001B61FC" w:rsidP="003A2DD0">
            <w:pPr>
              <w:pStyle w:val="TableText"/>
              <w:spacing w:line="212" w:lineRule="atLeast"/>
              <w:ind w:firstLine="433"/>
              <w:rPr>
                <w:color w:val="000000"/>
                <w:lang w:val="uk-UA"/>
              </w:rPr>
            </w:pPr>
            <w:r w:rsidRPr="00CE73E2">
              <w:rPr>
                <w:b/>
                <w:bCs/>
                <w:color w:val="000000"/>
                <w:lang w:val="uk-UA"/>
              </w:rPr>
              <w:t>Тема 3. ВІДНОШЕННЯ І ПРОПОРЦІЇ</w:t>
            </w:r>
          </w:p>
          <w:p w:rsidR="001B61FC" w:rsidRPr="00CE73E2" w:rsidRDefault="001B61FC" w:rsidP="003A2DD0">
            <w:pPr>
              <w:pStyle w:val="TableTextabzac"/>
              <w:spacing w:line="212" w:lineRule="atLeast"/>
              <w:ind w:firstLine="433"/>
              <w:rPr>
                <w:color w:val="000000"/>
                <w:lang w:val="uk-UA"/>
              </w:rPr>
            </w:pPr>
            <w:r w:rsidRPr="00CE73E2">
              <w:rPr>
                <w:color w:val="000000"/>
                <w:lang w:val="uk-UA"/>
              </w:rPr>
              <w:t xml:space="preserve">Відношення. Основна властивість </w:t>
            </w:r>
            <w:r w:rsidRPr="00CE73E2">
              <w:rPr>
                <w:color w:val="000000"/>
                <w:lang w:val="uk-UA"/>
              </w:rPr>
              <w:lastRenderedPageBreak/>
              <w:t>відношення.</w:t>
            </w:r>
          </w:p>
          <w:p w:rsidR="001B61FC" w:rsidRPr="00CE73E2" w:rsidRDefault="001B61FC" w:rsidP="003A2DD0">
            <w:pPr>
              <w:pStyle w:val="TableTextabzac"/>
              <w:spacing w:line="212" w:lineRule="atLeast"/>
              <w:ind w:firstLine="433"/>
              <w:rPr>
                <w:color w:val="000000"/>
                <w:lang w:val="uk-UA"/>
              </w:rPr>
            </w:pPr>
            <w:r w:rsidRPr="00CE73E2">
              <w:rPr>
                <w:color w:val="000000"/>
                <w:lang w:val="uk-UA"/>
              </w:rPr>
              <w:t>Пропорція. Основна властивість пропорції. Розв’язування рівнянь на основі властивості пропорції.</w:t>
            </w:r>
          </w:p>
          <w:p w:rsidR="001B61FC" w:rsidRPr="00CE73E2" w:rsidRDefault="001B61FC" w:rsidP="003A2DD0">
            <w:pPr>
              <w:pStyle w:val="TableTextabzac"/>
              <w:spacing w:line="212" w:lineRule="atLeast"/>
              <w:ind w:firstLine="433"/>
              <w:rPr>
                <w:color w:val="000000"/>
                <w:lang w:val="uk-UA"/>
              </w:rPr>
            </w:pPr>
            <w:r w:rsidRPr="00CE73E2">
              <w:rPr>
                <w:color w:val="000000"/>
                <w:lang w:val="uk-UA"/>
              </w:rPr>
              <w:t>Випадкова подія. Імовірність випадкової події.</w:t>
            </w:r>
          </w:p>
          <w:p w:rsidR="001B61FC" w:rsidRPr="00CE73E2" w:rsidRDefault="001B61FC" w:rsidP="003A2DD0">
            <w:pPr>
              <w:pStyle w:val="TableTextabzac"/>
              <w:spacing w:line="212" w:lineRule="atLeast"/>
              <w:ind w:firstLine="433"/>
              <w:rPr>
                <w:color w:val="000000"/>
                <w:lang w:val="uk-UA"/>
              </w:rPr>
            </w:pPr>
            <w:r w:rsidRPr="00CE73E2">
              <w:rPr>
                <w:color w:val="000000"/>
                <w:lang w:val="uk-UA"/>
              </w:rPr>
              <w:t>Відсоткове відношення двох чисел. Відсоткові розрахунки. Задачі економічного змісту.</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433"/>
              <w:jc w:val="left"/>
              <w:rPr>
                <w:lang w:val="uk-UA"/>
              </w:rPr>
            </w:pPr>
            <w:r w:rsidRPr="00CE73E2">
              <w:rPr>
                <w:lang w:val="uk-UA"/>
              </w:rPr>
              <w:t>П</w:t>
            </w:r>
            <w:r w:rsidRPr="00CE73E2">
              <w:rPr>
                <w:spacing w:val="-10"/>
                <w:kern w:val="20"/>
                <w:lang w:val="uk-UA"/>
              </w:rPr>
              <w:t>ряма пропорційна залежність. Задачі на пропорційний поділ</w:t>
            </w:r>
            <w:r w:rsidRPr="00CE73E2">
              <w:rPr>
                <w:lang w:val="uk-UA"/>
              </w:rPr>
              <w:t>.</w:t>
            </w:r>
          </w:p>
          <w:p w:rsidR="001B61FC" w:rsidRPr="00CE73E2" w:rsidRDefault="001B61FC" w:rsidP="003A2DD0">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firstLine="433"/>
              <w:jc w:val="left"/>
              <w:rPr>
                <w:lang w:val="uk-UA"/>
              </w:rPr>
            </w:pPr>
            <w:r w:rsidRPr="00CE73E2">
              <w:rPr>
                <w:lang w:val="uk-UA"/>
              </w:rPr>
              <w:t>Коло. Довжина кола. Круг. Площа круга. Круговий сектор. Стовпчасті та кругові діаграми.</w:t>
            </w:r>
          </w:p>
        </w:tc>
        <w:tc>
          <w:tcPr>
            <w:tcW w:w="4851" w:type="dxa"/>
            <w:tcBorders>
              <w:top w:val="single" w:sz="4" w:space="0" w:color="auto"/>
              <w:left w:val="nil"/>
              <w:bottom w:val="single" w:sz="4" w:space="0" w:color="auto"/>
              <w:right w:val="nil"/>
            </w:tcBorders>
          </w:tcPr>
          <w:p w:rsidR="001B61FC" w:rsidRPr="00CE73E2" w:rsidRDefault="001B61FC" w:rsidP="001B61FC">
            <w:pPr>
              <w:pStyle w:val="TableTextabzac"/>
              <w:spacing w:line="212" w:lineRule="atLeast"/>
              <w:rPr>
                <w:color w:val="000000"/>
                <w:lang w:val="uk-UA"/>
              </w:rPr>
            </w:pPr>
            <w:r w:rsidRPr="00CE73E2">
              <w:rPr>
                <w:b/>
                <w:bCs/>
                <w:color w:val="000000"/>
                <w:spacing w:val="-4"/>
                <w:kern w:val="20"/>
                <w:lang w:val="uk-UA"/>
              </w:rPr>
              <w:lastRenderedPageBreak/>
              <w:t>Наводить приклади</w:t>
            </w:r>
            <w:r w:rsidRPr="00CE73E2">
              <w:rPr>
                <w:color w:val="000000"/>
                <w:spacing w:val="-4"/>
                <w:kern w:val="20"/>
                <w:lang w:val="uk-UA"/>
              </w:rPr>
              <w:t xml:space="preserve"> пропорційних величин; випадкових поді</w:t>
            </w:r>
            <w:r w:rsidRPr="00CE73E2">
              <w:rPr>
                <w:color w:val="000000"/>
                <w:lang w:val="uk-UA"/>
              </w:rPr>
              <w:t>й.</w:t>
            </w:r>
          </w:p>
          <w:p w:rsidR="001B61FC" w:rsidRPr="00CE73E2" w:rsidRDefault="001B61FC" w:rsidP="001B61FC">
            <w:pPr>
              <w:pStyle w:val="TableTextabzac"/>
              <w:spacing w:line="212" w:lineRule="atLeast"/>
              <w:rPr>
                <w:color w:val="000000"/>
                <w:lang w:val="uk-UA"/>
              </w:rPr>
            </w:pPr>
            <w:r w:rsidRPr="00CE73E2">
              <w:rPr>
                <w:b/>
                <w:bCs/>
                <w:color w:val="000000"/>
                <w:lang w:val="uk-UA"/>
              </w:rPr>
              <w:t>Описує</w:t>
            </w:r>
            <w:r w:rsidRPr="00CE73E2">
              <w:rPr>
                <w:color w:val="000000"/>
                <w:lang w:val="uk-UA"/>
              </w:rPr>
              <w:t xml:space="preserve"> поняття: відношення; ймовірність </w:t>
            </w:r>
            <w:r w:rsidRPr="00CE73E2">
              <w:rPr>
                <w:color w:val="000000"/>
                <w:lang w:val="uk-UA"/>
              </w:rPr>
              <w:lastRenderedPageBreak/>
              <w:t>випадкової події; пряма пропорційна залежність; коло; круг; круговий сектор.</w:t>
            </w:r>
          </w:p>
          <w:p w:rsidR="001B61FC" w:rsidRPr="00CE73E2" w:rsidRDefault="001B61FC" w:rsidP="001B61FC">
            <w:pPr>
              <w:pStyle w:val="TableTextabzac"/>
              <w:spacing w:line="212" w:lineRule="atLeast"/>
              <w:rPr>
                <w:color w:val="000000"/>
                <w:lang w:val="uk-UA"/>
              </w:rPr>
            </w:pPr>
            <w:r w:rsidRPr="00CE73E2">
              <w:rPr>
                <w:b/>
                <w:bCs/>
                <w:color w:val="000000"/>
                <w:lang w:val="uk-UA"/>
              </w:rPr>
              <w:t>Формулює:</w:t>
            </w:r>
          </w:p>
          <w:p w:rsidR="001B61FC" w:rsidRPr="00CE73E2" w:rsidRDefault="001B61FC" w:rsidP="001B61FC">
            <w:pPr>
              <w:pStyle w:val="TableTextabzac"/>
              <w:spacing w:line="212" w:lineRule="atLeast"/>
              <w:rPr>
                <w:color w:val="000000"/>
                <w:lang w:val="uk-UA"/>
              </w:rPr>
            </w:pPr>
            <w:r w:rsidRPr="00CE73E2">
              <w:rPr>
                <w:color w:val="000000"/>
                <w:lang w:val="uk-UA"/>
              </w:rPr>
              <w:t>означення пропорції;</w:t>
            </w:r>
          </w:p>
          <w:p w:rsidR="001B61FC" w:rsidRPr="00CE73E2" w:rsidRDefault="001B61FC" w:rsidP="001B61FC">
            <w:pPr>
              <w:pStyle w:val="TableTextabzac"/>
              <w:spacing w:line="212" w:lineRule="atLeast"/>
              <w:rPr>
                <w:color w:val="000000"/>
                <w:lang w:val="uk-UA"/>
              </w:rPr>
            </w:pPr>
            <w:r w:rsidRPr="00CE73E2">
              <w:rPr>
                <w:color w:val="000000"/>
                <w:lang w:val="uk-UA"/>
              </w:rPr>
              <w:t>основну властивість пропорції.</w:t>
            </w:r>
          </w:p>
          <w:p w:rsidR="001B61FC" w:rsidRPr="00CE73E2" w:rsidRDefault="001B61FC" w:rsidP="001B61FC">
            <w:pPr>
              <w:pStyle w:val="TableTextabzac"/>
              <w:spacing w:line="212" w:lineRule="atLeast"/>
              <w:rPr>
                <w:color w:val="000000"/>
                <w:lang w:val="uk-UA"/>
              </w:rPr>
            </w:pPr>
            <w:r w:rsidRPr="00CE73E2">
              <w:rPr>
                <w:b/>
                <w:bCs/>
                <w:color w:val="000000"/>
                <w:lang w:val="uk-UA"/>
              </w:rPr>
              <w:t>Записує і пояснює</w:t>
            </w:r>
            <w:r w:rsidRPr="00CE73E2">
              <w:rPr>
                <w:color w:val="000000"/>
                <w:lang w:val="uk-UA"/>
              </w:rPr>
              <w:t xml:space="preserve"> формули довжини кола і площі круга.</w:t>
            </w:r>
          </w:p>
          <w:p w:rsidR="001B61FC" w:rsidRPr="009835C7" w:rsidRDefault="001B61FC" w:rsidP="001B61FC">
            <w:pPr>
              <w:pStyle w:val="TableTextabzac"/>
              <w:spacing w:line="212" w:lineRule="atLeast"/>
              <w:rPr>
                <w:color w:val="000000"/>
                <w:lang w:val="ru-RU"/>
              </w:rPr>
            </w:pPr>
            <w:r w:rsidRPr="00CE73E2">
              <w:rPr>
                <w:b/>
                <w:bCs/>
                <w:color w:val="000000"/>
                <w:lang w:val="uk-UA"/>
              </w:rPr>
              <w:t>Називає</w:t>
            </w:r>
            <w:r w:rsidRPr="00CE73E2">
              <w:rPr>
                <w:color w:val="000000"/>
                <w:lang w:val="uk-UA"/>
              </w:rPr>
              <w:t xml:space="preserve"> наближене значення числа </w:t>
            </w:r>
            <w:r w:rsidR="009835C7">
              <w:rPr>
                <w:sz w:val="24"/>
              </w:rPr>
              <w:sym w:font="Symbol" w:char="F070"/>
            </w:r>
            <w:r w:rsidR="009835C7">
              <w:rPr>
                <w:sz w:val="24"/>
                <w:lang w:val="ru-RU"/>
              </w:rPr>
              <w:t>.</w:t>
            </w:r>
          </w:p>
          <w:p w:rsidR="001B61FC" w:rsidRPr="00CE73E2" w:rsidRDefault="001B61FC" w:rsidP="001B61F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jc w:val="left"/>
              <w:rPr>
                <w:lang w:val="uk-UA"/>
              </w:rPr>
            </w:pPr>
            <w:r w:rsidRPr="00CE73E2">
              <w:rPr>
                <w:b/>
                <w:bCs/>
                <w:lang w:val="uk-UA"/>
              </w:rPr>
              <w:t>Розв’язує вправи, що передбачають:</w:t>
            </w:r>
            <w:r w:rsidRPr="00CE73E2">
              <w:rPr>
                <w:lang w:val="uk-UA"/>
              </w:rPr>
              <w:t xml:space="preserve"> </w:t>
            </w:r>
          </w:p>
          <w:p w:rsidR="001B61FC" w:rsidRPr="00CE73E2" w:rsidRDefault="001B61FC" w:rsidP="001B61F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jc w:val="left"/>
              <w:rPr>
                <w:lang w:val="uk-UA"/>
              </w:rPr>
            </w:pPr>
            <w:r w:rsidRPr="00CE73E2">
              <w:rPr>
                <w:lang w:val="uk-UA"/>
              </w:rPr>
              <w:t>знаходження відношення чисел і величин;</w:t>
            </w:r>
          </w:p>
        </w:tc>
      </w:tr>
      <w:tr w:rsidR="001B61FC" w:rsidRPr="00CE73E2">
        <w:tc>
          <w:tcPr>
            <w:tcW w:w="407" w:type="dxa"/>
            <w:tcBorders>
              <w:top w:val="single" w:sz="4" w:space="0" w:color="auto"/>
              <w:left w:val="nil"/>
              <w:bottom w:val="single" w:sz="4" w:space="0" w:color="auto"/>
              <w:right w:val="single" w:sz="4" w:space="0" w:color="auto"/>
            </w:tcBorders>
          </w:tcPr>
          <w:p w:rsidR="001B61FC" w:rsidRPr="00CE73E2" w:rsidRDefault="001B61FC" w:rsidP="001B61FC">
            <w:pPr>
              <w:pStyle w:val="TableText"/>
              <w:jc w:val="center"/>
              <w:rPr>
                <w:color w:val="000000"/>
                <w:lang w:val="uk-UA"/>
              </w:rPr>
            </w:pPr>
          </w:p>
        </w:tc>
        <w:tc>
          <w:tcPr>
            <w:tcW w:w="3562" w:type="dxa"/>
            <w:tcBorders>
              <w:top w:val="single" w:sz="4" w:space="0" w:color="auto"/>
              <w:left w:val="single" w:sz="4" w:space="0" w:color="auto"/>
              <w:bottom w:val="single" w:sz="4" w:space="0" w:color="auto"/>
              <w:right w:val="nil"/>
            </w:tcBorders>
          </w:tcPr>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433"/>
              <w:jc w:val="left"/>
              <w:rPr>
                <w:lang w:val="uk-UA"/>
              </w:rPr>
            </w:pPr>
          </w:p>
        </w:tc>
        <w:tc>
          <w:tcPr>
            <w:tcW w:w="4851" w:type="dxa"/>
            <w:tcBorders>
              <w:top w:val="single" w:sz="4" w:space="0" w:color="auto"/>
              <w:left w:val="nil"/>
              <w:bottom w:val="single" w:sz="4" w:space="0" w:color="auto"/>
              <w:right w:val="nil"/>
            </w:tcBorders>
          </w:tcPr>
          <w:p w:rsidR="001B61FC" w:rsidRPr="00CE73E2" w:rsidRDefault="001B61FC" w:rsidP="001B61FC">
            <w:pPr>
              <w:pStyle w:val="TableTextabzac"/>
              <w:spacing w:line="204" w:lineRule="atLeast"/>
              <w:rPr>
                <w:color w:val="000000"/>
                <w:lang w:val="uk-UA"/>
              </w:rPr>
            </w:pPr>
            <w:r w:rsidRPr="00CE73E2">
              <w:rPr>
                <w:color w:val="000000"/>
                <w:lang w:val="uk-UA"/>
              </w:rPr>
              <w:t>знаходження невідомого члена пропорції;</w:t>
            </w:r>
          </w:p>
          <w:p w:rsidR="001B61FC" w:rsidRPr="00CE73E2" w:rsidRDefault="001B61FC" w:rsidP="001B61FC">
            <w:pPr>
              <w:pStyle w:val="TableTextabzac"/>
              <w:spacing w:line="204" w:lineRule="atLeast"/>
              <w:rPr>
                <w:color w:val="000000"/>
                <w:lang w:val="uk-UA"/>
              </w:rPr>
            </w:pPr>
            <w:r w:rsidRPr="00CE73E2">
              <w:rPr>
                <w:color w:val="000000"/>
                <w:lang w:val="uk-UA"/>
              </w:rPr>
              <w:t>запис відсотків у вигляді звичайного і десяткового дробів;</w:t>
            </w:r>
          </w:p>
          <w:p w:rsidR="001B61FC" w:rsidRPr="00CE73E2" w:rsidRDefault="001B61FC" w:rsidP="001B61FC">
            <w:pPr>
              <w:pStyle w:val="TableTextabzac"/>
              <w:spacing w:line="204" w:lineRule="atLeast"/>
              <w:rPr>
                <w:color w:val="000000"/>
                <w:lang w:val="uk-UA"/>
              </w:rPr>
            </w:pPr>
            <w:r w:rsidRPr="00CE73E2">
              <w:rPr>
                <w:color w:val="000000"/>
                <w:lang w:val="uk-UA"/>
              </w:rPr>
              <w:t>знаходження довжини кола і площі круга;</w:t>
            </w:r>
          </w:p>
          <w:p w:rsidR="001B61FC" w:rsidRPr="00CE73E2" w:rsidRDefault="001B61FC" w:rsidP="001B61FC">
            <w:pPr>
              <w:pStyle w:val="TableTextabzac"/>
              <w:spacing w:line="204" w:lineRule="atLeast"/>
              <w:rPr>
                <w:color w:val="000000"/>
                <w:lang w:val="uk-UA"/>
              </w:rPr>
            </w:pPr>
            <w:r w:rsidRPr="00CE73E2">
              <w:rPr>
                <w:color w:val="000000"/>
                <w:lang w:val="uk-UA"/>
              </w:rPr>
              <w:t>п</w:t>
            </w:r>
            <w:r w:rsidRPr="00CE73E2">
              <w:rPr>
                <w:color w:val="000000"/>
                <w:spacing w:val="-6"/>
                <w:kern w:val="20"/>
                <w:lang w:val="uk-UA"/>
              </w:rPr>
              <w:t>обудову та аналіз стовпчастих діаграм, аналіз кругових діагра</w:t>
            </w:r>
            <w:r w:rsidRPr="00CE73E2">
              <w:rPr>
                <w:color w:val="000000"/>
                <w:lang w:val="uk-UA"/>
              </w:rPr>
              <w:t>м.</w:t>
            </w:r>
          </w:p>
          <w:p w:rsidR="001B61FC" w:rsidRPr="00CE73E2" w:rsidRDefault="001B61FC" w:rsidP="001B61FC">
            <w:pPr>
              <w:pStyle w:val="TableTextabzac"/>
              <w:spacing w:line="204" w:lineRule="atLeast"/>
              <w:rPr>
                <w:color w:val="000000"/>
                <w:lang w:val="uk-UA"/>
              </w:rPr>
            </w:pPr>
            <w:r w:rsidRPr="00CE73E2">
              <w:rPr>
                <w:b/>
                <w:bCs/>
                <w:color w:val="000000"/>
                <w:lang w:val="uk-UA"/>
              </w:rPr>
              <w:t>Розв’язує:</w:t>
            </w:r>
            <w:r w:rsidRPr="00CE73E2">
              <w:rPr>
                <w:color w:val="000000"/>
                <w:lang w:val="uk-UA"/>
              </w:rPr>
              <w:t xml:space="preserve"> </w:t>
            </w:r>
          </w:p>
          <w:p w:rsidR="001B61FC" w:rsidRPr="00CE73E2" w:rsidRDefault="001B61FC" w:rsidP="001B61FC">
            <w:pPr>
              <w:pStyle w:val="TableTextabzac"/>
              <w:spacing w:line="204" w:lineRule="atLeast"/>
              <w:rPr>
                <w:color w:val="000000"/>
                <w:lang w:val="uk-UA"/>
              </w:rPr>
            </w:pPr>
            <w:r w:rsidRPr="00CE73E2">
              <w:rPr>
                <w:color w:val="000000"/>
                <w:lang w:val="uk-UA"/>
              </w:rPr>
              <w:t>три основні задачі на відсотки;</w:t>
            </w:r>
          </w:p>
          <w:p w:rsidR="001B61FC" w:rsidRPr="00CE73E2" w:rsidRDefault="001B61FC" w:rsidP="001B61FC">
            <w:pPr>
              <w:pStyle w:val="TableTextabzac"/>
              <w:spacing w:line="204" w:lineRule="atLeast"/>
              <w:rPr>
                <w:color w:val="000000"/>
                <w:lang w:val="uk-UA"/>
              </w:rPr>
            </w:pPr>
            <w:r w:rsidRPr="00CE73E2">
              <w:rPr>
                <w:color w:val="000000"/>
                <w:lang w:val="uk-UA"/>
              </w:rPr>
              <w:t>задачі на пропорційні величини і пропорційний поділ;</w:t>
            </w:r>
          </w:p>
          <w:p w:rsidR="001B61FC" w:rsidRPr="00CE73E2" w:rsidRDefault="001B61FC" w:rsidP="001B61FC">
            <w:pPr>
              <w:pStyle w:val="TableText0"/>
              <w:spacing w:line="204" w:lineRule="atLeast"/>
              <w:rPr>
                <w:color w:val="000000"/>
                <w:lang w:val="uk-UA"/>
              </w:rPr>
            </w:pPr>
            <w:r w:rsidRPr="00CE73E2">
              <w:rPr>
                <w:color w:val="000000"/>
                <w:lang w:val="uk-UA"/>
              </w:rPr>
              <w:t>задачі ймовірнісного характеру.</w:t>
            </w:r>
          </w:p>
        </w:tc>
      </w:tr>
      <w:tr w:rsidR="001B61FC" w:rsidRPr="00CE73E2">
        <w:tc>
          <w:tcPr>
            <w:tcW w:w="407" w:type="dxa"/>
            <w:tcBorders>
              <w:top w:val="single" w:sz="4" w:space="0" w:color="auto"/>
              <w:left w:val="nil"/>
              <w:bottom w:val="single" w:sz="4" w:space="0" w:color="auto"/>
              <w:right w:val="single" w:sz="4" w:space="0" w:color="auto"/>
            </w:tcBorders>
          </w:tcPr>
          <w:p w:rsidR="001B61FC" w:rsidRPr="00CE73E2" w:rsidRDefault="001B61FC" w:rsidP="001B61FC">
            <w:pPr>
              <w:pStyle w:val="TableText"/>
              <w:jc w:val="center"/>
              <w:rPr>
                <w:color w:val="000000"/>
                <w:lang w:val="uk-UA"/>
              </w:rPr>
            </w:pPr>
            <w:r w:rsidRPr="00CE73E2">
              <w:rPr>
                <w:color w:val="000000"/>
                <w:lang w:val="uk-UA"/>
              </w:rPr>
              <w:t>64</w:t>
            </w:r>
          </w:p>
        </w:tc>
        <w:tc>
          <w:tcPr>
            <w:tcW w:w="3562" w:type="dxa"/>
            <w:tcBorders>
              <w:top w:val="single" w:sz="4" w:space="0" w:color="auto"/>
              <w:left w:val="single" w:sz="4" w:space="0" w:color="auto"/>
              <w:bottom w:val="single" w:sz="4" w:space="0" w:color="auto"/>
              <w:right w:val="nil"/>
            </w:tcBorders>
          </w:tcPr>
          <w:p w:rsidR="001B61FC" w:rsidRPr="00CE73E2" w:rsidRDefault="001B61FC" w:rsidP="003A2DD0">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433"/>
              <w:jc w:val="left"/>
              <w:rPr>
                <w:lang w:val="uk-UA"/>
              </w:rPr>
            </w:pPr>
            <w:r w:rsidRPr="00CE73E2">
              <w:rPr>
                <w:b/>
                <w:bCs/>
                <w:lang w:val="uk-UA"/>
              </w:rPr>
              <w:t>Тема 4. РАЦІОНАЛЬНІ ЧИСЛА ТА ДІЇ НАД НИМИ</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433"/>
              <w:jc w:val="left"/>
              <w:rPr>
                <w:lang w:val="uk-UA"/>
              </w:rPr>
            </w:pPr>
            <w:r w:rsidRPr="00CE73E2">
              <w:rPr>
                <w:lang w:val="uk-UA"/>
              </w:rPr>
              <w:t>Додатні та від’ємні числа. Число 0.</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433"/>
              <w:jc w:val="left"/>
              <w:rPr>
                <w:lang w:val="uk-UA"/>
              </w:rPr>
            </w:pPr>
            <w:r w:rsidRPr="00CE73E2">
              <w:rPr>
                <w:lang w:val="uk-UA"/>
              </w:rPr>
              <w:t>Координатна пряма.</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433"/>
              <w:jc w:val="left"/>
              <w:rPr>
                <w:lang w:val="uk-UA"/>
              </w:rPr>
            </w:pPr>
            <w:r w:rsidRPr="00CE73E2">
              <w:rPr>
                <w:lang w:val="uk-UA"/>
              </w:rPr>
              <w:t>Протилежні числа. Модуль числа.</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433"/>
              <w:jc w:val="left"/>
              <w:rPr>
                <w:lang w:val="uk-UA"/>
              </w:rPr>
            </w:pPr>
            <w:r w:rsidRPr="00CE73E2">
              <w:rPr>
                <w:lang w:val="uk-UA"/>
              </w:rPr>
              <w:t>Цілі числа. Раціональні числа.</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433"/>
              <w:jc w:val="left"/>
              <w:rPr>
                <w:lang w:val="uk-UA"/>
              </w:rPr>
            </w:pPr>
            <w:r w:rsidRPr="00CE73E2">
              <w:rPr>
                <w:lang w:val="uk-UA"/>
              </w:rPr>
              <w:t>Порівняння раціональних чисел.</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433"/>
              <w:jc w:val="left"/>
              <w:rPr>
                <w:lang w:val="uk-UA"/>
              </w:rPr>
            </w:pPr>
            <w:r w:rsidRPr="00CE73E2">
              <w:rPr>
                <w:lang w:val="uk-UA"/>
              </w:rPr>
              <w:t>Додавання, віднімання, множення і ділення раціональних чисел.</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433"/>
              <w:jc w:val="left"/>
              <w:rPr>
                <w:lang w:val="uk-UA"/>
              </w:rPr>
            </w:pPr>
            <w:r w:rsidRPr="00CE73E2">
              <w:rPr>
                <w:lang w:val="uk-UA"/>
              </w:rPr>
              <w:t>Властивості додавання і множення раціональних чисел.</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433"/>
              <w:jc w:val="left"/>
              <w:rPr>
                <w:lang w:val="uk-UA"/>
              </w:rPr>
            </w:pPr>
            <w:r w:rsidRPr="00CE73E2">
              <w:rPr>
                <w:lang w:val="uk-UA"/>
              </w:rPr>
              <w:t>Розкриття дужок. Подібні доданки та їх зведення.</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433"/>
              <w:jc w:val="left"/>
              <w:rPr>
                <w:lang w:val="uk-UA"/>
              </w:rPr>
            </w:pPr>
            <w:r w:rsidRPr="00CE73E2">
              <w:rPr>
                <w:lang w:val="uk-UA"/>
              </w:rPr>
              <w:t>Рівняння. Основні властивості рівняння.</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433"/>
              <w:jc w:val="left"/>
              <w:rPr>
                <w:lang w:val="uk-UA"/>
              </w:rPr>
            </w:pPr>
            <w:r w:rsidRPr="00CE73E2">
              <w:rPr>
                <w:lang w:val="uk-UA"/>
              </w:rPr>
              <w:t>Перпендикулярні й паралельні прямі, їх побудова.</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433"/>
              <w:jc w:val="left"/>
              <w:rPr>
                <w:lang w:val="uk-UA"/>
              </w:rPr>
            </w:pPr>
            <w:r w:rsidRPr="00CE73E2">
              <w:rPr>
                <w:lang w:val="uk-UA"/>
              </w:rPr>
              <w:t>Координатна площина. Приклади графіків залежностей між величинами.</w:t>
            </w:r>
          </w:p>
        </w:tc>
        <w:tc>
          <w:tcPr>
            <w:tcW w:w="4851" w:type="dxa"/>
            <w:tcBorders>
              <w:top w:val="single" w:sz="4" w:space="0" w:color="auto"/>
              <w:left w:val="nil"/>
              <w:bottom w:val="single" w:sz="4" w:space="0" w:color="auto"/>
              <w:right w:val="nil"/>
            </w:tcBorders>
          </w:tcPr>
          <w:p w:rsidR="001B61FC" w:rsidRPr="00CE73E2" w:rsidRDefault="001B61FC" w:rsidP="001B61FC">
            <w:pPr>
              <w:pStyle w:val="TableTextabzac"/>
              <w:spacing w:line="206" w:lineRule="atLeast"/>
              <w:rPr>
                <w:color w:val="000000"/>
                <w:lang w:val="uk-UA"/>
              </w:rPr>
            </w:pPr>
            <w:r w:rsidRPr="00CE73E2">
              <w:rPr>
                <w:b/>
                <w:bCs/>
                <w:color w:val="000000"/>
                <w:lang w:val="uk-UA"/>
              </w:rPr>
              <w:t>Наводить приклади</w:t>
            </w:r>
            <w:r w:rsidRPr="00CE73E2">
              <w:rPr>
                <w:color w:val="000000"/>
                <w:lang w:val="uk-UA"/>
              </w:rPr>
              <w:t xml:space="preserve"> додатних та від’ємних чисел.</w:t>
            </w:r>
          </w:p>
          <w:p w:rsidR="001B61FC" w:rsidRPr="00CE73E2" w:rsidRDefault="001B61FC" w:rsidP="001B61FC">
            <w:pPr>
              <w:pStyle w:val="TableTextabzac"/>
              <w:spacing w:line="206" w:lineRule="atLeast"/>
              <w:rPr>
                <w:color w:val="000000"/>
                <w:lang w:val="uk-UA"/>
              </w:rPr>
            </w:pPr>
            <w:r w:rsidRPr="00CE73E2">
              <w:rPr>
                <w:b/>
                <w:bCs/>
                <w:color w:val="000000"/>
                <w:lang w:val="uk-UA"/>
              </w:rPr>
              <w:t>Називає:</w:t>
            </w:r>
            <w:r w:rsidRPr="00CE73E2">
              <w:rPr>
                <w:color w:val="000000"/>
                <w:lang w:val="uk-UA"/>
              </w:rPr>
              <w:t xml:space="preserve"> модуль заданого числа; число, протилежне даному; коефіцієнт буквеного виразу.</w:t>
            </w:r>
          </w:p>
          <w:p w:rsidR="001B61FC" w:rsidRPr="00CE73E2" w:rsidRDefault="001B61FC" w:rsidP="001B61FC">
            <w:pPr>
              <w:pStyle w:val="TableTextabzac"/>
              <w:spacing w:line="206" w:lineRule="atLeast"/>
              <w:rPr>
                <w:color w:val="000000"/>
                <w:lang w:val="uk-UA"/>
              </w:rPr>
            </w:pPr>
            <w:r w:rsidRPr="00CE73E2">
              <w:rPr>
                <w:b/>
                <w:bCs/>
                <w:color w:val="000000"/>
                <w:lang w:val="uk-UA"/>
              </w:rPr>
              <w:t>Розпізнає і зображує:</w:t>
            </w:r>
          </w:p>
          <w:p w:rsidR="001B61FC" w:rsidRPr="00CE73E2" w:rsidRDefault="001B61FC" w:rsidP="001B61FC">
            <w:pPr>
              <w:pStyle w:val="TableTextabzac"/>
              <w:spacing w:line="206" w:lineRule="atLeast"/>
              <w:rPr>
                <w:color w:val="000000"/>
                <w:lang w:val="uk-UA"/>
              </w:rPr>
            </w:pPr>
            <w:r w:rsidRPr="00CE73E2">
              <w:rPr>
                <w:color w:val="000000"/>
                <w:lang w:val="uk-UA"/>
              </w:rPr>
              <w:t>перпендикулярні й паралельні прямі;</w:t>
            </w:r>
          </w:p>
          <w:p w:rsidR="001B61FC" w:rsidRPr="00CE73E2" w:rsidRDefault="001B61FC" w:rsidP="001B61FC">
            <w:pPr>
              <w:pStyle w:val="TableTextabzac"/>
              <w:spacing w:line="206" w:lineRule="atLeast"/>
              <w:rPr>
                <w:color w:val="000000"/>
                <w:lang w:val="uk-UA"/>
              </w:rPr>
            </w:pPr>
            <w:r w:rsidRPr="00CE73E2">
              <w:rPr>
                <w:color w:val="000000"/>
                <w:lang w:val="uk-UA"/>
              </w:rPr>
              <w:t>к</w:t>
            </w:r>
            <w:r w:rsidRPr="00CE73E2">
              <w:rPr>
                <w:color w:val="000000"/>
                <w:spacing w:val="-4"/>
                <w:kern w:val="20"/>
                <w:lang w:val="uk-UA"/>
              </w:rPr>
              <w:t>оординатну пряму; прямокутну систему координат на площи</w:t>
            </w:r>
            <w:r w:rsidRPr="00CE73E2">
              <w:rPr>
                <w:color w:val="000000"/>
                <w:lang w:val="uk-UA"/>
              </w:rPr>
              <w:t>ні.</w:t>
            </w:r>
          </w:p>
          <w:p w:rsidR="001B61FC" w:rsidRPr="00CE73E2" w:rsidRDefault="001B61FC" w:rsidP="001B61FC">
            <w:pPr>
              <w:pStyle w:val="TableTextabzac"/>
              <w:spacing w:line="206" w:lineRule="atLeast"/>
              <w:rPr>
                <w:color w:val="000000"/>
                <w:lang w:val="uk-UA"/>
              </w:rPr>
            </w:pPr>
            <w:r w:rsidRPr="00CE73E2">
              <w:rPr>
                <w:b/>
                <w:bCs/>
                <w:color w:val="000000"/>
                <w:lang w:val="uk-UA"/>
              </w:rPr>
              <w:t>Розпізнає</w:t>
            </w:r>
            <w:r w:rsidRPr="00CE73E2">
              <w:rPr>
                <w:color w:val="000000"/>
                <w:lang w:val="uk-UA"/>
              </w:rPr>
              <w:t xml:space="preserve"> подібні доданки.</w:t>
            </w:r>
          </w:p>
          <w:p w:rsidR="001B61FC" w:rsidRPr="00CE73E2" w:rsidRDefault="001B61FC" w:rsidP="001B61FC">
            <w:pPr>
              <w:pStyle w:val="TableTextabzac"/>
              <w:spacing w:line="206" w:lineRule="atLeast"/>
              <w:rPr>
                <w:color w:val="000000"/>
                <w:lang w:val="uk-UA"/>
              </w:rPr>
            </w:pPr>
            <w:r w:rsidRPr="00CE73E2">
              <w:rPr>
                <w:b/>
                <w:bCs/>
                <w:color w:val="000000"/>
                <w:lang w:val="uk-UA"/>
              </w:rPr>
              <w:t>Описує поняття:</w:t>
            </w:r>
            <w:r w:rsidRPr="00CE73E2">
              <w:rPr>
                <w:color w:val="000000"/>
                <w:lang w:val="uk-UA"/>
              </w:rPr>
              <w:t xml:space="preserve"> модуль числа; раціональне число; координатна пряма; координатна площина; подібні доданки; перпендикулярні прямі; паралельні прямі.</w:t>
            </w:r>
          </w:p>
          <w:p w:rsidR="001B61FC" w:rsidRPr="00CE73E2" w:rsidRDefault="001B61FC" w:rsidP="001B61FC">
            <w:pPr>
              <w:pStyle w:val="TableTextabzac"/>
              <w:spacing w:line="206" w:lineRule="atLeast"/>
              <w:rPr>
                <w:color w:val="000000"/>
                <w:lang w:val="uk-UA"/>
              </w:rPr>
            </w:pPr>
            <w:r w:rsidRPr="00CE73E2">
              <w:rPr>
                <w:b/>
                <w:bCs/>
                <w:color w:val="000000"/>
                <w:lang w:val="uk-UA"/>
              </w:rPr>
              <w:t>Формулює:</w:t>
            </w:r>
          </w:p>
          <w:p w:rsidR="001B61FC" w:rsidRPr="00CE73E2" w:rsidRDefault="001B61FC" w:rsidP="001B61FC">
            <w:pPr>
              <w:pStyle w:val="TableTextabzac"/>
              <w:spacing w:line="206" w:lineRule="atLeast"/>
              <w:rPr>
                <w:color w:val="000000"/>
                <w:lang w:val="uk-UA"/>
              </w:rPr>
            </w:pPr>
            <w:r w:rsidRPr="00CE73E2">
              <w:rPr>
                <w:color w:val="000000"/>
                <w:lang w:val="uk-UA"/>
              </w:rPr>
              <w:t>правила виконання чотирьох арифметичних дій з додатними і в</w:t>
            </w:r>
            <w:r w:rsidRPr="00CE73E2">
              <w:rPr>
                <w:color w:val="000000"/>
                <w:spacing w:val="-4"/>
                <w:kern w:val="20"/>
                <w:lang w:val="uk-UA"/>
              </w:rPr>
              <w:t>ід’ємними числами; розкриття дужок; зведення подібних доданкі</w:t>
            </w:r>
            <w:r w:rsidRPr="00CE73E2">
              <w:rPr>
                <w:color w:val="000000"/>
                <w:lang w:val="uk-UA"/>
              </w:rPr>
              <w:t>в;</w:t>
            </w:r>
          </w:p>
          <w:p w:rsidR="001B61FC" w:rsidRPr="00CE73E2" w:rsidRDefault="001B61FC" w:rsidP="001B61FC">
            <w:pPr>
              <w:pStyle w:val="TableTextabzac"/>
              <w:spacing w:line="206" w:lineRule="atLeast"/>
              <w:rPr>
                <w:color w:val="000000"/>
                <w:lang w:val="uk-UA"/>
              </w:rPr>
            </w:pPr>
            <w:r w:rsidRPr="00CE73E2">
              <w:rPr>
                <w:color w:val="000000"/>
                <w:lang w:val="uk-UA"/>
              </w:rPr>
              <w:t>основні властивості рівняння стовпчастих діаграм та аналіз кругових.</w:t>
            </w:r>
          </w:p>
          <w:p w:rsidR="001B61FC" w:rsidRPr="00CE73E2" w:rsidRDefault="001B61FC" w:rsidP="001B61FC">
            <w:pPr>
              <w:pStyle w:val="TableTextabzac"/>
              <w:spacing w:line="206" w:lineRule="atLeast"/>
              <w:rPr>
                <w:color w:val="000000"/>
                <w:lang w:val="uk-UA"/>
              </w:rPr>
            </w:pPr>
            <w:r w:rsidRPr="00CE73E2">
              <w:rPr>
                <w:b/>
                <w:bCs/>
                <w:color w:val="000000"/>
                <w:lang w:val="uk-UA"/>
              </w:rPr>
              <w:t>Розв’язує вправи, що передбачають:</w:t>
            </w:r>
          </w:p>
          <w:p w:rsidR="001B61FC" w:rsidRPr="00CE73E2" w:rsidRDefault="001B61FC" w:rsidP="001B61FC">
            <w:pPr>
              <w:pStyle w:val="TableTextabzac"/>
              <w:spacing w:line="206" w:lineRule="atLeast"/>
              <w:rPr>
                <w:color w:val="000000"/>
                <w:lang w:val="uk-UA"/>
              </w:rPr>
            </w:pPr>
            <w:r w:rsidRPr="00CE73E2">
              <w:rPr>
                <w:color w:val="000000"/>
                <w:lang w:val="uk-UA"/>
              </w:rPr>
              <w:t>знаходження модуля числа;</w:t>
            </w:r>
          </w:p>
          <w:p w:rsidR="001B61FC" w:rsidRPr="00CE73E2" w:rsidRDefault="001B61FC" w:rsidP="001B61FC">
            <w:pPr>
              <w:pStyle w:val="TableTextabzac"/>
              <w:spacing w:line="206" w:lineRule="atLeast"/>
              <w:rPr>
                <w:color w:val="000000"/>
                <w:lang w:val="uk-UA"/>
              </w:rPr>
            </w:pPr>
            <w:r w:rsidRPr="00CE73E2">
              <w:rPr>
                <w:color w:val="000000"/>
                <w:lang w:val="uk-UA"/>
              </w:rPr>
              <w:t>порівняння раціональних чисел;</w:t>
            </w:r>
          </w:p>
          <w:p w:rsidR="001B61FC" w:rsidRPr="00CE73E2" w:rsidRDefault="001B61FC" w:rsidP="001B61FC">
            <w:pPr>
              <w:pStyle w:val="TableTextabzac"/>
              <w:spacing w:line="206" w:lineRule="atLeast"/>
              <w:rPr>
                <w:color w:val="000000"/>
                <w:lang w:val="uk-UA"/>
              </w:rPr>
            </w:pPr>
            <w:r w:rsidRPr="00CE73E2">
              <w:rPr>
                <w:color w:val="000000"/>
                <w:lang w:val="uk-UA"/>
              </w:rPr>
              <w:t>д</w:t>
            </w:r>
            <w:r w:rsidRPr="00CE73E2">
              <w:rPr>
                <w:color w:val="000000"/>
                <w:spacing w:val="-4"/>
                <w:kern w:val="20"/>
                <w:lang w:val="uk-UA"/>
              </w:rPr>
              <w:t>одавання, віднімання, множення і ділення раціональних чисе</w:t>
            </w:r>
            <w:r w:rsidRPr="00CE73E2">
              <w:rPr>
                <w:color w:val="000000"/>
                <w:lang w:val="uk-UA"/>
              </w:rPr>
              <w:t>л;</w:t>
            </w:r>
          </w:p>
          <w:p w:rsidR="001B61FC" w:rsidRPr="00CE73E2" w:rsidRDefault="001B61FC" w:rsidP="001B61FC">
            <w:pPr>
              <w:pStyle w:val="TableTextabzac"/>
              <w:spacing w:line="206" w:lineRule="atLeast"/>
              <w:rPr>
                <w:color w:val="000000"/>
                <w:lang w:val="uk-UA"/>
              </w:rPr>
            </w:pPr>
            <w:r w:rsidRPr="00CE73E2">
              <w:rPr>
                <w:color w:val="000000"/>
                <w:lang w:val="uk-UA"/>
              </w:rPr>
              <w:t>обчислення значень числових виразів, що містять додатні й від’ємні числа;</w:t>
            </w:r>
          </w:p>
          <w:p w:rsidR="001B61FC" w:rsidRPr="00CE73E2" w:rsidRDefault="001B61FC" w:rsidP="001B61FC">
            <w:pPr>
              <w:pStyle w:val="TableTextabzac"/>
              <w:spacing w:line="206" w:lineRule="atLeast"/>
              <w:rPr>
                <w:color w:val="000000"/>
                <w:lang w:val="uk-UA"/>
              </w:rPr>
            </w:pPr>
            <w:r w:rsidRPr="00CE73E2">
              <w:rPr>
                <w:color w:val="000000"/>
                <w:lang w:val="uk-UA"/>
              </w:rPr>
              <w:t>розкриття дужок, зведення подібних доданків;</w:t>
            </w:r>
          </w:p>
          <w:p w:rsidR="001B61FC" w:rsidRPr="00CE73E2" w:rsidRDefault="001B61FC" w:rsidP="001B61FC">
            <w:pPr>
              <w:pStyle w:val="TableTextabzac"/>
              <w:spacing w:line="206" w:lineRule="atLeast"/>
              <w:rPr>
                <w:color w:val="000000"/>
                <w:lang w:val="uk-UA"/>
              </w:rPr>
            </w:pPr>
            <w:r w:rsidRPr="00CE73E2">
              <w:rPr>
                <w:color w:val="000000"/>
                <w:lang w:val="uk-UA"/>
              </w:rPr>
              <w:t>знаходження координати точки на координатній прямій та побудову точки за її координатою;</w:t>
            </w:r>
          </w:p>
          <w:p w:rsidR="001B61FC" w:rsidRPr="00CE73E2" w:rsidRDefault="001B61FC" w:rsidP="001B61FC">
            <w:pPr>
              <w:pStyle w:val="TableTextabzac"/>
              <w:spacing w:line="206" w:lineRule="atLeast"/>
              <w:rPr>
                <w:color w:val="000000"/>
                <w:lang w:val="uk-UA"/>
              </w:rPr>
            </w:pPr>
            <w:r w:rsidRPr="00CE73E2">
              <w:rPr>
                <w:color w:val="000000"/>
                <w:lang w:val="uk-UA"/>
              </w:rPr>
              <w:t>знаходження координат точки на координатній площині та побудову точки за її координатами;</w:t>
            </w:r>
          </w:p>
          <w:p w:rsidR="001B61FC" w:rsidRPr="00CE73E2" w:rsidRDefault="001B61FC" w:rsidP="001B61FC">
            <w:pPr>
              <w:pStyle w:val="TableTextabzac"/>
              <w:spacing w:line="206" w:lineRule="atLeast"/>
              <w:rPr>
                <w:color w:val="000000"/>
                <w:lang w:val="uk-UA"/>
              </w:rPr>
            </w:pPr>
            <w:r w:rsidRPr="00CE73E2">
              <w:rPr>
                <w:color w:val="000000"/>
                <w:lang w:val="uk-UA"/>
              </w:rPr>
              <w:t>побудову перпендикулярних і паралельних прямих за допомогою лінійки і косинця;</w:t>
            </w:r>
          </w:p>
          <w:p w:rsidR="001B61FC" w:rsidRPr="00CE73E2" w:rsidRDefault="001B61FC" w:rsidP="001B61FC">
            <w:pPr>
              <w:pStyle w:val="TableTextabzac"/>
              <w:spacing w:line="206" w:lineRule="atLeast"/>
              <w:rPr>
                <w:color w:val="000000"/>
                <w:lang w:val="uk-UA"/>
              </w:rPr>
            </w:pPr>
            <w:r w:rsidRPr="00CE73E2">
              <w:rPr>
                <w:color w:val="000000"/>
                <w:lang w:val="uk-UA"/>
              </w:rPr>
              <w:t>п</w:t>
            </w:r>
            <w:r w:rsidRPr="00CE73E2">
              <w:rPr>
                <w:color w:val="000000"/>
                <w:spacing w:val="-10"/>
                <w:kern w:val="20"/>
                <w:lang w:val="uk-UA"/>
              </w:rPr>
              <w:t>обудову окремих графіків залежностей між величинами по точка</w:t>
            </w:r>
            <w:r w:rsidRPr="00CE73E2">
              <w:rPr>
                <w:color w:val="000000"/>
                <w:lang w:val="uk-UA"/>
              </w:rPr>
              <w:t>х;</w:t>
            </w:r>
          </w:p>
          <w:p w:rsidR="001B61FC" w:rsidRPr="00CE73E2" w:rsidRDefault="001B61FC" w:rsidP="001B61FC">
            <w:pPr>
              <w:pStyle w:val="TableTextabzac"/>
              <w:spacing w:line="206" w:lineRule="atLeast"/>
              <w:rPr>
                <w:color w:val="000000"/>
                <w:lang w:val="uk-UA"/>
              </w:rPr>
            </w:pPr>
            <w:r w:rsidRPr="00CE73E2">
              <w:rPr>
                <w:color w:val="000000"/>
                <w:lang w:val="uk-UA"/>
              </w:rPr>
              <w:t>аналізує графіки залежностей між величинами (відстань, час; температура, час тощо).</w:t>
            </w:r>
          </w:p>
          <w:p w:rsidR="001B61FC" w:rsidRPr="00CE73E2" w:rsidRDefault="001B61FC" w:rsidP="001B61FC">
            <w:pPr>
              <w:pStyle w:val="TableText0"/>
              <w:spacing w:line="206" w:lineRule="atLeast"/>
              <w:rPr>
                <w:color w:val="000000"/>
                <w:lang w:val="uk-UA"/>
              </w:rPr>
            </w:pPr>
            <w:r w:rsidRPr="00CE73E2">
              <w:rPr>
                <w:b/>
                <w:bCs/>
                <w:color w:val="000000"/>
                <w:lang w:val="uk-UA"/>
              </w:rPr>
              <w:lastRenderedPageBreak/>
              <w:t>Розв’язує:</w:t>
            </w:r>
            <w:r w:rsidRPr="00CE73E2">
              <w:rPr>
                <w:color w:val="000000"/>
                <w:lang w:val="uk-UA"/>
              </w:rPr>
              <w:t xml:space="preserve"> рівняння з використанням правил, що ґрунтуються на основних властивостях рівняння; задачі за допомогою рівнянь.</w:t>
            </w:r>
          </w:p>
        </w:tc>
      </w:tr>
      <w:tr w:rsidR="001B61FC" w:rsidRPr="00CE73E2">
        <w:tc>
          <w:tcPr>
            <w:tcW w:w="407" w:type="dxa"/>
            <w:tcBorders>
              <w:top w:val="single" w:sz="4" w:space="0" w:color="auto"/>
              <w:left w:val="nil"/>
              <w:bottom w:val="single" w:sz="4" w:space="0" w:color="auto"/>
              <w:right w:val="single" w:sz="4" w:space="0" w:color="auto"/>
            </w:tcBorders>
          </w:tcPr>
          <w:p w:rsidR="001B61FC" w:rsidRPr="00CE73E2" w:rsidRDefault="001B61FC" w:rsidP="001B61FC">
            <w:pPr>
              <w:pStyle w:val="TableText"/>
              <w:jc w:val="center"/>
              <w:rPr>
                <w:color w:val="000000"/>
                <w:lang w:val="uk-UA"/>
              </w:rPr>
            </w:pPr>
            <w:r w:rsidRPr="00CE73E2">
              <w:rPr>
                <w:color w:val="000000"/>
                <w:lang w:val="uk-UA"/>
              </w:rPr>
              <w:lastRenderedPageBreak/>
              <w:t>12</w:t>
            </w:r>
          </w:p>
        </w:tc>
        <w:tc>
          <w:tcPr>
            <w:tcW w:w="3562" w:type="dxa"/>
            <w:tcBorders>
              <w:top w:val="single" w:sz="4" w:space="0" w:color="auto"/>
              <w:left w:val="single" w:sz="4" w:space="0" w:color="auto"/>
              <w:bottom w:val="single" w:sz="4" w:space="0" w:color="auto"/>
              <w:right w:val="nil"/>
            </w:tcBorders>
          </w:tcPr>
          <w:p w:rsidR="001B61FC" w:rsidRPr="00CE73E2" w:rsidRDefault="001B61FC" w:rsidP="003A2DD0">
            <w:pPr>
              <w:pStyle w:val="TableText0"/>
              <w:ind w:firstLine="433"/>
              <w:rPr>
                <w:color w:val="000000"/>
                <w:lang w:val="uk-UA"/>
              </w:rPr>
            </w:pPr>
            <w:r w:rsidRPr="00CE73E2">
              <w:rPr>
                <w:b/>
                <w:bCs/>
                <w:color w:val="000000"/>
                <w:lang w:val="uk-UA"/>
              </w:rPr>
              <w:t xml:space="preserve">Тема 5. ПОВТОРЕННЯ І СИСТЕМАТИЗАЦІЯ НАВЧАЛЬНОГО МАТЕРІАЛУ </w:t>
            </w:r>
          </w:p>
        </w:tc>
        <w:tc>
          <w:tcPr>
            <w:tcW w:w="4851" w:type="dxa"/>
            <w:tcBorders>
              <w:top w:val="single" w:sz="4" w:space="0" w:color="auto"/>
              <w:left w:val="nil"/>
              <w:bottom w:val="single" w:sz="4" w:space="0" w:color="auto"/>
              <w:right w:val="nil"/>
            </w:tcBorders>
          </w:tcPr>
          <w:p w:rsidR="001B61FC" w:rsidRPr="00CE73E2" w:rsidRDefault="001B61FC" w:rsidP="001B61F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jc w:val="left"/>
              <w:rPr>
                <w:lang w:val="uk-UA"/>
              </w:rPr>
            </w:pPr>
          </w:p>
        </w:tc>
      </w:tr>
    </w:tbl>
    <w:p w:rsidR="001B61FC" w:rsidRPr="00CE73E2" w:rsidRDefault="001B61FC" w:rsidP="001B61FC">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lang w:val="uk-UA"/>
        </w:rPr>
      </w:pPr>
      <w:r w:rsidRPr="00CE73E2">
        <w:rPr>
          <w:rFonts w:ascii="Times New Roman" w:hAnsi="Times New Roman" w:cs="Times New Roman"/>
          <w:lang w:val="uk-UA"/>
        </w:rPr>
        <w:tab/>
      </w:r>
      <w:r w:rsidRPr="00CE73E2">
        <w:rPr>
          <w:rFonts w:ascii="Times New Roman" w:hAnsi="Times New Roman" w:cs="Times New Roman"/>
          <w:lang w:val="uk-UA"/>
        </w:rPr>
        <w:tab/>
      </w:r>
      <w:r w:rsidRPr="00CE73E2">
        <w:rPr>
          <w:rFonts w:ascii="Times New Roman" w:hAnsi="Times New Roman" w:cs="Times New Roman"/>
          <w:lang w:val="uk-UA"/>
        </w:rPr>
        <w:tab/>
      </w:r>
      <w:r w:rsidRPr="00CE73E2">
        <w:rPr>
          <w:rFonts w:ascii="Times New Roman" w:hAnsi="Times New Roman" w:cs="Times New Roman"/>
          <w:lang w:val="uk-UA"/>
        </w:rPr>
        <w:tab/>
      </w:r>
      <w:r w:rsidRPr="00CE73E2">
        <w:rPr>
          <w:rFonts w:ascii="Times New Roman" w:hAnsi="Times New Roman" w:cs="Times New Roman"/>
          <w:lang w:val="uk-UA"/>
        </w:rPr>
        <w:tab/>
      </w:r>
      <w:r w:rsidRPr="00CE73E2">
        <w:rPr>
          <w:rFonts w:ascii="Times New Roman" w:hAnsi="Times New Roman" w:cs="Times New Roman"/>
          <w:lang w:val="uk-UA"/>
        </w:rPr>
        <w:tab/>
        <w:t xml:space="preserve">       </w:t>
      </w:r>
    </w:p>
    <w:p w:rsidR="00A12F82" w:rsidRDefault="00A12F82" w:rsidP="007B6137">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lang w:val="uk-UA"/>
        </w:rPr>
      </w:pPr>
    </w:p>
    <w:p w:rsidR="00A12F82" w:rsidRDefault="00A12F82" w:rsidP="007B6137">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lang w:val="uk-UA"/>
        </w:rPr>
      </w:pPr>
    </w:p>
    <w:p w:rsidR="00520338" w:rsidRDefault="00520338" w:rsidP="007B6137">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lang w:val="uk-UA"/>
        </w:rPr>
      </w:pPr>
    </w:p>
    <w:p w:rsidR="001B61FC" w:rsidRPr="00CE73E2" w:rsidRDefault="001B61FC" w:rsidP="007B6137">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lang w:val="uk-UA"/>
        </w:rPr>
      </w:pPr>
      <w:r w:rsidRPr="00CE73E2">
        <w:rPr>
          <w:rFonts w:ascii="Times New Roman" w:hAnsi="Times New Roman" w:cs="Times New Roman"/>
          <w:lang w:val="uk-UA"/>
        </w:rPr>
        <w:t>7-й клас.</w:t>
      </w:r>
      <w:r w:rsidRPr="00CE73E2">
        <w:rPr>
          <w:rFonts w:ascii="Times New Roman" w:hAnsi="Times New Roman" w:cs="Times New Roman"/>
          <w:lang w:val="uk-UA"/>
        </w:rPr>
        <w:tab/>
        <w:t>АЛГЕБРА</w:t>
      </w:r>
    </w:p>
    <w:p w:rsidR="001B61FC" w:rsidRPr="00A12F82" w:rsidRDefault="001B61FC" w:rsidP="007B6137">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 w:val="28"/>
          <w:szCs w:val="28"/>
          <w:lang w:val="uk-UA"/>
        </w:rPr>
      </w:pPr>
      <w:r w:rsidRPr="00A12F82">
        <w:rPr>
          <w:rFonts w:ascii="Times New Roman" w:hAnsi="Times New Roman" w:cs="Times New Roman"/>
          <w:b w:val="0"/>
          <w:bCs w:val="0"/>
          <w:sz w:val="28"/>
          <w:szCs w:val="28"/>
          <w:lang w:val="uk-UA"/>
        </w:rPr>
        <w:t>(86 год</w:t>
      </w:r>
      <w:r w:rsidR="00836045">
        <w:rPr>
          <w:rFonts w:ascii="Times New Roman" w:hAnsi="Times New Roman" w:cs="Times New Roman"/>
          <w:b w:val="0"/>
          <w:bCs w:val="0"/>
          <w:sz w:val="28"/>
          <w:szCs w:val="28"/>
          <w:lang w:val="uk-UA"/>
        </w:rPr>
        <w:t>ин</w:t>
      </w:r>
      <w:r w:rsidRPr="00A12F82">
        <w:rPr>
          <w:rFonts w:ascii="Times New Roman" w:hAnsi="Times New Roman" w:cs="Times New Roman"/>
          <w:b w:val="0"/>
          <w:bCs w:val="0"/>
          <w:sz w:val="28"/>
          <w:szCs w:val="28"/>
          <w:lang w:val="uk-UA"/>
        </w:rPr>
        <w:t>. I семестр — 48 год</w:t>
      </w:r>
      <w:r w:rsidR="00836045">
        <w:rPr>
          <w:rFonts w:ascii="Times New Roman" w:hAnsi="Times New Roman" w:cs="Times New Roman"/>
          <w:b w:val="0"/>
          <w:bCs w:val="0"/>
          <w:sz w:val="28"/>
          <w:szCs w:val="28"/>
          <w:lang w:val="uk-UA"/>
        </w:rPr>
        <w:t>ин</w:t>
      </w:r>
      <w:r w:rsidRPr="00A12F82">
        <w:rPr>
          <w:rFonts w:ascii="Times New Roman" w:hAnsi="Times New Roman" w:cs="Times New Roman"/>
          <w:b w:val="0"/>
          <w:bCs w:val="0"/>
          <w:sz w:val="28"/>
          <w:szCs w:val="28"/>
          <w:lang w:val="uk-UA"/>
        </w:rPr>
        <w:t>, 3 год</w:t>
      </w:r>
      <w:r w:rsidR="00836045">
        <w:rPr>
          <w:rFonts w:ascii="Times New Roman" w:hAnsi="Times New Roman" w:cs="Times New Roman"/>
          <w:b w:val="0"/>
          <w:bCs w:val="0"/>
          <w:sz w:val="28"/>
          <w:szCs w:val="28"/>
          <w:lang w:val="uk-UA"/>
        </w:rPr>
        <w:t>ини</w:t>
      </w:r>
      <w:r w:rsidRPr="00A12F82">
        <w:rPr>
          <w:rFonts w:ascii="Times New Roman" w:hAnsi="Times New Roman" w:cs="Times New Roman"/>
          <w:b w:val="0"/>
          <w:bCs w:val="0"/>
          <w:sz w:val="28"/>
          <w:szCs w:val="28"/>
          <w:lang w:val="uk-UA"/>
        </w:rPr>
        <w:t xml:space="preserve"> на тиждень,</w:t>
      </w:r>
      <w:r w:rsidRPr="00A12F82">
        <w:rPr>
          <w:rFonts w:ascii="Times New Roman" w:hAnsi="Times New Roman" w:cs="Times New Roman"/>
          <w:b w:val="0"/>
          <w:bCs w:val="0"/>
          <w:sz w:val="28"/>
          <w:szCs w:val="28"/>
          <w:lang w:val="uk-UA"/>
        </w:rPr>
        <w:br/>
        <w:t>II семестр — 38 год</w:t>
      </w:r>
      <w:r w:rsidR="00836045">
        <w:rPr>
          <w:rFonts w:ascii="Times New Roman" w:hAnsi="Times New Roman" w:cs="Times New Roman"/>
          <w:b w:val="0"/>
          <w:bCs w:val="0"/>
          <w:sz w:val="28"/>
          <w:szCs w:val="28"/>
          <w:lang w:val="uk-UA"/>
        </w:rPr>
        <w:t>ин</w:t>
      </w:r>
      <w:r w:rsidRPr="00A12F82">
        <w:rPr>
          <w:rFonts w:ascii="Times New Roman" w:hAnsi="Times New Roman" w:cs="Times New Roman"/>
          <w:b w:val="0"/>
          <w:bCs w:val="0"/>
          <w:sz w:val="28"/>
          <w:szCs w:val="28"/>
          <w:lang w:val="uk-UA"/>
        </w:rPr>
        <w:t>, 2 год</w:t>
      </w:r>
      <w:r w:rsidR="00836045">
        <w:rPr>
          <w:rFonts w:ascii="Times New Roman" w:hAnsi="Times New Roman" w:cs="Times New Roman"/>
          <w:b w:val="0"/>
          <w:bCs w:val="0"/>
          <w:sz w:val="28"/>
          <w:szCs w:val="28"/>
          <w:lang w:val="uk-UA"/>
        </w:rPr>
        <w:t>ини</w:t>
      </w:r>
      <w:r w:rsidRPr="00A12F82">
        <w:rPr>
          <w:rFonts w:ascii="Times New Roman" w:hAnsi="Times New Roman" w:cs="Times New Roman"/>
          <w:b w:val="0"/>
          <w:bCs w:val="0"/>
          <w:sz w:val="28"/>
          <w:szCs w:val="28"/>
          <w:lang w:val="uk-UA"/>
        </w:rPr>
        <w:t xml:space="preserve"> на тиждень)</w:t>
      </w:r>
    </w:p>
    <w:p w:rsidR="001B61FC" w:rsidRPr="00CE73E2" w:rsidRDefault="001B61FC" w:rsidP="001B61FC">
      <w:pPr>
        <w:pStyle w:val="4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p w:rsidR="001B61FC" w:rsidRPr="00CE73E2" w:rsidRDefault="001B61FC" w:rsidP="001B61FC">
      <w:pPr>
        <w:pStyle w:val="4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p w:rsidR="001B61FC" w:rsidRPr="00CE73E2" w:rsidRDefault="001B61FC" w:rsidP="001B61FC">
      <w:pPr>
        <w:pStyle w:val="4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tbl>
      <w:tblPr>
        <w:tblW w:w="0" w:type="auto"/>
        <w:tblLayout w:type="fixed"/>
        <w:tblCellMar>
          <w:left w:w="0" w:type="dxa"/>
          <w:right w:w="0" w:type="dxa"/>
        </w:tblCellMar>
        <w:tblLook w:val="0000"/>
      </w:tblPr>
      <w:tblGrid>
        <w:gridCol w:w="407"/>
        <w:gridCol w:w="3562"/>
        <w:gridCol w:w="4678"/>
      </w:tblGrid>
      <w:tr w:rsidR="001B61FC" w:rsidRPr="003A2DD0">
        <w:tc>
          <w:tcPr>
            <w:tcW w:w="407" w:type="dxa"/>
            <w:tcBorders>
              <w:top w:val="single" w:sz="4" w:space="0" w:color="auto"/>
              <w:left w:val="nil"/>
              <w:bottom w:val="single" w:sz="4" w:space="0" w:color="auto"/>
              <w:right w:val="single" w:sz="4" w:space="0" w:color="auto"/>
            </w:tcBorders>
          </w:tcPr>
          <w:p w:rsidR="001B61FC" w:rsidRPr="003A2DD0" w:rsidRDefault="001B61FC" w:rsidP="003A2DD0">
            <w:pPr>
              <w:pStyle w:val="TableTextshapk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b/>
                <w:lang w:val="uk-UA"/>
              </w:rPr>
            </w:pPr>
            <w:proofErr w:type="spellStart"/>
            <w:r w:rsidRPr="003A2DD0">
              <w:rPr>
                <w:b/>
                <w:lang w:val="uk-UA"/>
              </w:rPr>
              <w:t>К-ть</w:t>
            </w:r>
            <w:proofErr w:type="spellEnd"/>
            <w:r w:rsidRPr="003A2DD0">
              <w:rPr>
                <w:b/>
                <w:lang w:val="uk-UA"/>
              </w:rPr>
              <w:t xml:space="preserve"> год.</w:t>
            </w:r>
          </w:p>
        </w:tc>
        <w:tc>
          <w:tcPr>
            <w:tcW w:w="3562" w:type="dxa"/>
            <w:tcBorders>
              <w:top w:val="single" w:sz="4" w:space="0" w:color="auto"/>
              <w:left w:val="single" w:sz="4" w:space="0" w:color="auto"/>
              <w:bottom w:val="single" w:sz="4" w:space="0" w:color="auto"/>
              <w:right w:val="nil"/>
            </w:tcBorders>
          </w:tcPr>
          <w:p w:rsidR="001B61FC" w:rsidRPr="003A2DD0" w:rsidRDefault="001B61FC" w:rsidP="003A2DD0">
            <w:pPr>
              <w:pStyle w:val="TableTextshapk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b/>
                <w:lang w:val="uk-UA"/>
              </w:rPr>
            </w:pPr>
            <w:r w:rsidRPr="003A2DD0">
              <w:rPr>
                <w:b/>
                <w:lang w:val="uk-UA"/>
              </w:rPr>
              <w:t>Зміст навчального матеріалу</w:t>
            </w:r>
          </w:p>
        </w:tc>
        <w:tc>
          <w:tcPr>
            <w:tcW w:w="4678" w:type="dxa"/>
            <w:tcBorders>
              <w:top w:val="single" w:sz="4" w:space="0" w:color="auto"/>
              <w:left w:val="nil"/>
              <w:bottom w:val="single" w:sz="4" w:space="0" w:color="auto"/>
              <w:right w:val="nil"/>
            </w:tcBorders>
          </w:tcPr>
          <w:p w:rsidR="001B61FC" w:rsidRPr="003A2DD0" w:rsidRDefault="001B61FC" w:rsidP="003A2DD0">
            <w:pPr>
              <w:pStyle w:val="TableTextshapk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b/>
                <w:lang w:val="uk-UA"/>
              </w:rPr>
            </w:pPr>
            <w:r w:rsidRPr="003A2DD0">
              <w:rPr>
                <w:b/>
                <w:lang w:val="uk-UA"/>
              </w:rPr>
              <w:t>Державні вимоги до рівня загальноосвітньої підготовки учнів</w:t>
            </w:r>
          </w:p>
        </w:tc>
      </w:tr>
      <w:tr w:rsidR="001B61FC" w:rsidRPr="00B02C60">
        <w:tc>
          <w:tcPr>
            <w:tcW w:w="407" w:type="dxa"/>
            <w:tcBorders>
              <w:top w:val="single" w:sz="4" w:space="0" w:color="auto"/>
              <w:left w:val="nil"/>
              <w:bottom w:val="single" w:sz="4" w:space="0" w:color="auto"/>
              <w:right w:val="single" w:sz="4" w:space="0" w:color="auto"/>
            </w:tcBorders>
          </w:tcPr>
          <w:p w:rsidR="001B61FC" w:rsidRPr="00CE73E2" w:rsidRDefault="001B61FC" w:rsidP="001B61FC">
            <w:pPr>
              <w:pStyle w:val="TableText"/>
              <w:jc w:val="center"/>
              <w:rPr>
                <w:color w:val="000000"/>
                <w:lang w:val="uk-UA"/>
              </w:rPr>
            </w:pPr>
            <w:r w:rsidRPr="00CE73E2">
              <w:rPr>
                <w:color w:val="000000"/>
                <w:lang w:val="uk-UA"/>
              </w:rPr>
              <w:t>9</w:t>
            </w:r>
          </w:p>
        </w:tc>
        <w:tc>
          <w:tcPr>
            <w:tcW w:w="3562" w:type="dxa"/>
            <w:tcBorders>
              <w:top w:val="single" w:sz="4" w:space="0" w:color="auto"/>
              <w:left w:val="single" w:sz="4" w:space="0" w:color="auto"/>
              <w:bottom w:val="single" w:sz="4" w:space="0" w:color="auto"/>
              <w:right w:val="nil"/>
            </w:tcBorders>
          </w:tcPr>
          <w:p w:rsidR="001B61FC" w:rsidRPr="00CE73E2" w:rsidRDefault="001B61FC" w:rsidP="003A2DD0">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b/>
                <w:bCs/>
                <w:lang w:val="uk-UA"/>
              </w:rPr>
              <w:t>Тема 1. ЛІНІЙНІ РІВНЯННЯ З ОДНІЄЮ ЗМІННОЮ</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 xml:space="preserve">Лінійні рівняння з однією змінною. Розв’язування лінійних рівнянь. </w:t>
            </w:r>
          </w:p>
          <w:p w:rsidR="001B61FC" w:rsidRPr="00CE73E2" w:rsidRDefault="001B61FC" w:rsidP="003A2DD0">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firstLine="313"/>
              <w:jc w:val="left"/>
              <w:rPr>
                <w:lang w:val="uk-UA"/>
              </w:rPr>
            </w:pPr>
            <w:r w:rsidRPr="00CE73E2">
              <w:rPr>
                <w:lang w:val="uk-UA"/>
              </w:rPr>
              <w:t>Розв’язування задач за допомогою лінійних рівнянь. Рівняння як математична модель задачі.</w:t>
            </w:r>
          </w:p>
        </w:tc>
        <w:tc>
          <w:tcPr>
            <w:tcW w:w="4678" w:type="dxa"/>
            <w:tcBorders>
              <w:top w:val="single" w:sz="4" w:space="0" w:color="auto"/>
              <w:left w:val="nil"/>
              <w:bottom w:val="single" w:sz="4" w:space="0" w:color="auto"/>
              <w:right w:val="nil"/>
            </w:tcBorders>
          </w:tcPr>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51"/>
              <w:jc w:val="left"/>
              <w:rPr>
                <w:lang w:val="uk-UA"/>
              </w:rPr>
            </w:pPr>
            <w:r w:rsidRPr="00CE73E2">
              <w:rPr>
                <w:b/>
                <w:bCs/>
                <w:lang w:val="uk-UA"/>
              </w:rPr>
              <w:t>Розпізнає</w:t>
            </w:r>
            <w:r w:rsidRPr="00CE73E2">
              <w:rPr>
                <w:lang w:val="uk-UA"/>
              </w:rPr>
              <w:t xml:space="preserve"> лінійне рівняння серед даних рівнянь.</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51"/>
              <w:jc w:val="left"/>
              <w:rPr>
                <w:lang w:val="uk-UA"/>
              </w:rPr>
            </w:pPr>
            <w:r w:rsidRPr="00CE73E2">
              <w:rPr>
                <w:b/>
                <w:bCs/>
                <w:lang w:val="uk-UA"/>
              </w:rPr>
              <w:t>Наводить приклади</w:t>
            </w:r>
            <w:r w:rsidRPr="00CE73E2">
              <w:rPr>
                <w:lang w:val="uk-UA"/>
              </w:rPr>
              <w:t xml:space="preserve"> лінійних рівнянь.</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51"/>
              <w:jc w:val="left"/>
              <w:rPr>
                <w:lang w:val="uk-UA"/>
              </w:rPr>
            </w:pPr>
            <w:r w:rsidRPr="00CE73E2">
              <w:rPr>
                <w:b/>
                <w:bCs/>
                <w:lang w:val="uk-UA"/>
              </w:rPr>
              <w:t>Характеризує</w:t>
            </w:r>
            <w:r w:rsidRPr="00CE73E2">
              <w:rPr>
                <w:lang w:val="uk-UA"/>
              </w:rPr>
              <w:t xml:space="preserve"> етапи розв’язування задачі за допомогою рівняння.</w:t>
            </w:r>
          </w:p>
          <w:p w:rsidR="001B61FC" w:rsidRPr="00CE73E2" w:rsidRDefault="001B61FC" w:rsidP="003A2DD0">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firstLine="351"/>
              <w:jc w:val="left"/>
              <w:rPr>
                <w:lang w:val="uk-UA"/>
              </w:rPr>
            </w:pPr>
            <w:r w:rsidRPr="00CE73E2">
              <w:rPr>
                <w:b/>
                <w:bCs/>
                <w:lang w:val="uk-UA"/>
              </w:rPr>
              <w:t>Розв’язує:</w:t>
            </w:r>
            <w:r w:rsidRPr="00CE73E2">
              <w:rPr>
                <w:lang w:val="uk-UA"/>
              </w:rPr>
              <w:t xml:space="preserve"> лінійні рівняння з однією змінною і рівняння, що зводяться до них; текстові задачі за допомогою лінійних рівнянь з однією змінною.</w:t>
            </w:r>
          </w:p>
        </w:tc>
      </w:tr>
      <w:tr w:rsidR="001B61FC" w:rsidRPr="00CE73E2">
        <w:tc>
          <w:tcPr>
            <w:tcW w:w="407" w:type="dxa"/>
            <w:tcBorders>
              <w:top w:val="single" w:sz="4" w:space="0" w:color="auto"/>
              <w:left w:val="nil"/>
              <w:bottom w:val="single" w:sz="4" w:space="0" w:color="auto"/>
              <w:right w:val="single" w:sz="4" w:space="0" w:color="auto"/>
            </w:tcBorders>
          </w:tcPr>
          <w:p w:rsidR="001B61FC" w:rsidRPr="00CE73E2" w:rsidRDefault="001B61FC" w:rsidP="001B61FC">
            <w:pPr>
              <w:pStyle w:val="TableText"/>
              <w:jc w:val="center"/>
              <w:rPr>
                <w:color w:val="000000"/>
                <w:lang w:val="uk-UA"/>
              </w:rPr>
            </w:pPr>
            <w:r w:rsidRPr="00CE73E2">
              <w:rPr>
                <w:color w:val="000000"/>
                <w:lang w:val="uk-UA"/>
              </w:rPr>
              <w:t>47</w:t>
            </w:r>
          </w:p>
        </w:tc>
        <w:tc>
          <w:tcPr>
            <w:tcW w:w="3562" w:type="dxa"/>
            <w:tcBorders>
              <w:top w:val="single" w:sz="4" w:space="0" w:color="auto"/>
              <w:left w:val="single" w:sz="4" w:space="0" w:color="auto"/>
              <w:bottom w:val="single" w:sz="4" w:space="0" w:color="auto"/>
              <w:right w:val="nil"/>
            </w:tcBorders>
          </w:tcPr>
          <w:p w:rsidR="001B61FC" w:rsidRPr="00CE73E2" w:rsidRDefault="001B61FC" w:rsidP="003A2DD0">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b/>
                <w:bCs/>
                <w:lang w:val="uk-UA"/>
              </w:rPr>
              <w:t>Тема 2. ЦІЛІ ВИРАЗИ</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Вирази зі змінними. Цілі раціональні вирази. Числове значення виразу.</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Тотожні вирази. Тотожність. Тотожні перетворення виразу. Доведення тотожностей.</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Степінь з натуральним показником. Властивості степеня з натуральним показником.</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Одночлен. Стандартний вигляд одночлена. Піднесення одночленів до степеня. Множення одночленів.</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Многочлен. Подібні члени многочлена та їх зведення.</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Додавання і віднімання многочленів.</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Множення одночлена і многочлена; множення двох многочленів.</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Розкладання многочленів на множники способом винесення спільного множника за дужки та способом групування.</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Формули скороченого множення: квадрат двочлена, різниця квадратів, сума і різниця кубів.</w:t>
            </w:r>
          </w:p>
          <w:p w:rsidR="001B61FC" w:rsidRPr="00CE73E2" w:rsidRDefault="001B61FC" w:rsidP="003A2DD0">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firstLine="313"/>
              <w:jc w:val="left"/>
              <w:rPr>
                <w:lang w:val="uk-UA"/>
              </w:rPr>
            </w:pPr>
            <w:r w:rsidRPr="00CE73E2">
              <w:rPr>
                <w:lang w:val="uk-UA"/>
              </w:rPr>
              <w:t>Використання формул скороченого множення для розкладання многочленів на множники.</w:t>
            </w:r>
          </w:p>
        </w:tc>
        <w:tc>
          <w:tcPr>
            <w:tcW w:w="4678" w:type="dxa"/>
            <w:tcBorders>
              <w:top w:val="single" w:sz="4" w:space="0" w:color="auto"/>
              <w:left w:val="nil"/>
              <w:bottom w:val="single" w:sz="4" w:space="0" w:color="auto"/>
              <w:right w:val="nil"/>
            </w:tcBorders>
          </w:tcPr>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51"/>
              <w:jc w:val="left"/>
              <w:rPr>
                <w:lang w:val="uk-UA"/>
              </w:rPr>
            </w:pPr>
            <w:r w:rsidRPr="00CE73E2">
              <w:rPr>
                <w:b/>
                <w:bCs/>
                <w:lang w:val="uk-UA"/>
              </w:rPr>
              <w:t xml:space="preserve">Розпізнає: </w:t>
            </w:r>
            <w:r w:rsidRPr="00CE73E2">
              <w:rPr>
                <w:lang w:val="uk-UA"/>
              </w:rPr>
              <w:t>числові вирази і вирази зі змінними; цілі вирази; тотожні вирази; одночлени; многочлени.</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51"/>
              <w:jc w:val="left"/>
              <w:rPr>
                <w:lang w:val="uk-UA"/>
              </w:rPr>
            </w:pPr>
            <w:r w:rsidRPr="00CE73E2">
              <w:rPr>
                <w:b/>
                <w:bCs/>
                <w:lang w:val="uk-UA"/>
              </w:rPr>
              <w:t>Наводить приклади</w:t>
            </w:r>
            <w:r w:rsidRPr="00CE73E2">
              <w:rPr>
                <w:lang w:val="uk-UA"/>
              </w:rPr>
              <w:t xml:space="preserve"> зазначених виразів. </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51"/>
              <w:jc w:val="left"/>
              <w:rPr>
                <w:lang w:val="uk-UA"/>
              </w:rPr>
            </w:pPr>
            <w:r w:rsidRPr="00CE73E2">
              <w:rPr>
                <w:b/>
                <w:bCs/>
                <w:lang w:val="uk-UA"/>
              </w:rPr>
              <w:t>Формулює:</w:t>
            </w:r>
            <w:r w:rsidRPr="00CE73E2">
              <w:rPr>
                <w:lang w:val="uk-UA"/>
              </w:rPr>
              <w:t xml:space="preserve"> </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51"/>
              <w:jc w:val="left"/>
              <w:rPr>
                <w:lang w:val="uk-UA"/>
              </w:rPr>
            </w:pPr>
            <w:r w:rsidRPr="00CE73E2">
              <w:rPr>
                <w:i/>
                <w:iCs/>
                <w:spacing w:val="-2"/>
                <w:kern w:val="20"/>
                <w:lang w:val="uk-UA"/>
              </w:rPr>
              <w:t>означення</w:t>
            </w:r>
            <w:r w:rsidRPr="00CE73E2">
              <w:rPr>
                <w:spacing w:val="-2"/>
                <w:kern w:val="20"/>
                <w:lang w:val="uk-UA"/>
              </w:rPr>
              <w:t>: одночлена, степеня з натуральним показником, мно</w:t>
            </w:r>
            <w:r w:rsidRPr="00CE73E2">
              <w:rPr>
                <w:lang w:val="uk-UA"/>
              </w:rPr>
              <w:t>гочлена, подібних членів многочлена;</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51"/>
              <w:jc w:val="left"/>
              <w:rPr>
                <w:lang w:val="uk-UA"/>
              </w:rPr>
            </w:pPr>
            <w:r w:rsidRPr="00CE73E2">
              <w:rPr>
                <w:i/>
                <w:iCs/>
                <w:lang w:val="uk-UA"/>
              </w:rPr>
              <w:t>властивості</w:t>
            </w:r>
            <w:r w:rsidRPr="00CE73E2">
              <w:rPr>
                <w:lang w:val="uk-UA"/>
              </w:rPr>
              <w:t xml:space="preserve"> степеня з натуральним показником;</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51"/>
              <w:jc w:val="left"/>
              <w:rPr>
                <w:lang w:val="uk-UA"/>
              </w:rPr>
            </w:pPr>
            <w:r w:rsidRPr="00CE73E2">
              <w:rPr>
                <w:i/>
                <w:iCs/>
                <w:lang w:val="uk-UA"/>
              </w:rPr>
              <w:t>правила</w:t>
            </w:r>
            <w:r w:rsidRPr="00CE73E2">
              <w:rPr>
                <w:lang w:val="uk-UA"/>
              </w:rPr>
              <w:t>: множення одночлена і многочлена, множення двох многочленів.</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51"/>
              <w:jc w:val="left"/>
              <w:rPr>
                <w:lang w:val="uk-UA"/>
              </w:rPr>
            </w:pPr>
            <w:r w:rsidRPr="00CE73E2">
              <w:rPr>
                <w:b/>
                <w:bCs/>
                <w:lang w:val="uk-UA"/>
              </w:rPr>
              <w:t>Записує і обґрунтовує:</w:t>
            </w:r>
            <w:r w:rsidRPr="00CE73E2">
              <w:rPr>
                <w:lang w:val="uk-UA"/>
              </w:rPr>
              <w:t xml:space="preserve"> </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51"/>
              <w:jc w:val="left"/>
              <w:rPr>
                <w:lang w:val="uk-UA"/>
              </w:rPr>
            </w:pPr>
            <w:r w:rsidRPr="00CE73E2">
              <w:rPr>
                <w:i/>
                <w:iCs/>
                <w:lang w:val="uk-UA"/>
              </w:rPr>
              <w:t xml:space="preserve">властивості </w:t>
            </w:r>
            <w:r w:rsidRPr="00CE73E2">
              <w:rPr>
                <w:lang w:val="uk-UA"/>
              </w:rPr>
              <w:t>степеня з натуральним показником;</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51"/>
              <w:jc w:val="left"/>
              <w:rPr>
                <w:lang w:val="uk-UA"/>
              </w:rPr>
            </w:pPr>
            <w:r w:rsidRPr="00CE73E2">
              <w:rPr>
                <w:i/>
                <w:iCs/>
                <w:lang w:val="uk-UA"/>
              </w:rPr>
              <w:t>формули</w:t>
            </w:r>
            <w:r w:rsidRPr="00CE73E2">
              <w:rPr>
                <w:lang w:val="uk-UA"/>
              </w:rPr>
              <w:t xml:space="preserve"> скороченого множення.</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51"/>
              <w:jc w:val="left"/>
              <w:rPr>
                <w:lang w:val="uk-UA"/>
              </w:rPr>
            </w:pPr>
            <w:r w:rsidRPr="00CE73E2">
              <w:rPr>
                <w:b/>
                <w:bCs/>
                <w:lang w:val="uk-UA"/>
              </w:rPr>
              <w:t>Розв’язує вправи, що передбачають:</w:t>
            </w:r>
            <w:r w:rsidRPr="00CE73E2">
              <w:rPr>
                <w:lang w:val="uk-UA"/>
              </w:rPr>
              <w:t xml:space="preserve"> </w:t>
            </w:r>
          </w:p>
          <w:p w:rsidR="001B61FC" w:rsidRPr="00CE73E2" w:rsidRDefault="001B61FC" w:rsidP="003A2DD0">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firstLine="351"/>
              <w:jc w:val="left"/>
              <w:rPr>
                <w:lang w:val="uk-UA"/>
              </w:rPr>
            </w:pPr>
            <w:r w:rsidRPr="00CE73E2">
              <w:rPr>
                <w:lang w:val="uk-UA"/>
              </w:rPr>
              <w:t>обчислення значень виразів зі змінними; зведення одночлена до стандартного вигляду; перетворення добутку одночлена і многочлена, суми, різниці, добутку двох многочленів у многочлен; розкладання многочлена на множники способом винесення спільного множника за дужки, способом групування, за формулами скороченого множення та із застосуванням декількох способів; використання зазначених перетворень у процесі розв’язування рівнянь, доведення тверджень.</w:t>
            </w:r>
          </w:p>
        </w:tc>
      </w:tr>
      <w:tr w:rsidR="001B61FC" w:rsidRPr="00CE73E2">
        <w:tc>
          <w:tcPr>
            <w:tcW w:w="407" w:type="dxa"/>
            <w:tcBorders>
              <w:top w:val="single" w:sz="4" w:space="0" w:color="auto"/>
              <w:left w:val="nil"/>
              <w:bottom w:val="single" w:sz="4" w:space="0" w:color="auto"/>
              <w:right w:val="single" w:sz="4" w:space="0" w:color="auto"/>
            </w:tcBorders>
          </w:tcPr>
          <w:p w:rsidR="001B61FC" w:rsidRPr="00CE73E2" w:rsidRDefault="001B61FC" w:rsidP="001B61FC">
            <w:pPr>
              <w:pStyle w:val="TableText"/>
              <w:jc w:val="center"/>
              <w:rPr>
                <w:color w:val="000000"/>
                <w:lang w:val="uk-UA"/>
              </w:rPr>
            </w:pPr>
            <w:r w:rsidRPr="00CE73E2">
              <w:rPr>
                <w:color w:val="000000"/>
                <w:lang w:val="uk-UA"/>
              </w:rPr>
              <w:t>10</w:t>
            </w:r>
          </w:p>
        </w:tc>
        <w:tc>
          <w:tcPr>
            <w:tcW w:w="3562" w:type="dxa"/>
            <w:tcBorders>
              <w:top w:val="single" w:sz="4" w:space="0" w:color="auto"/>
              <w:left w:val="single" w:sz="4" w:space="0" w:color="auto"/>
              <w:bottom w:val="single" w:sz="4" w:space="0" w:color="auto"/>
              <w:right w:val="nil"/>
            </w:tcBorders>
          </w:tcPr>
          <w:p w:rsidR="001B61FC" w:rsidRPr="00CE73E2" w:rsidRDefault="001B61FC" w:rsidP="003A2DD0">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b/>
                <w:bCs/>
                <w:lang w:val="uk-UA"/>
              </w:rPr>
              <w:t>Тема 3. ФУНКЦІЇ</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 xml:space="preserve">Функція. Область визначення і область значень функції. Способи </w:t>
            </w:r>
            <w:proofErr w:type="spellStart"/>
            <w:r w:rsidRPr="00CE73E2">
              <w:rPr>
                <w:lang w:val="uk-UA"/>
              </w:rPr>
              <w:t>задання</w:t>
            </w:r>
            <w:proofErr w:type="spellEnd"/>
            <w:r w:rsidRPr="00CE73E2">
              <w:rPr>
                <w:lang w:val="uk-UA"/>
              </w:rPr>
              <w:t xml:space="preserve"> функції. Графік функції.</w:t>
            </w:r>
          </w:p>
          <w:p w:rsidR="001B61FC" w:rsidRPr="00CE73E2" w:rsidRDefault="001B61FC" w:rsidP="003A2DD0">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firstLine="313"/>
              <w:jc w:val="left"/>
              <w:rPr>
                <w:lang w:val="uk-UA"/>
              </w:rPr>
            </w:pPr>
            <w:r w:rsidRPr="00CE73E2">
              <w:rPr>
                <w:lang w:val="uk-UA"/>
              </w:rPr>
              <w:t>Функція як математична модель реальних процесів.</w:t>
            </w:r>
          </w:p>
          <w:p w:rsidR="001B61FC" w:rsidRPr="00CE73E2" w:rsidRDefault="001B61FC" w:rsidP="003A2DD0">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firstLine="313"/>
              <w:jc w:val="left"/>
              <w:rPr>
                <w:lang w:val="uk-UA"/>
              </w:rPr>
            </w:pPr>
            <w:r w:rsidRPr="00CE73E2">
              <w:rPr>
                <w:lang w:val="uk-UA"/>
              </w:rPr>
              <w:lastRenderedPageBreak/>
              <w:t>Лінійна функція, її графік та властивості.</w:t>
            </w:r>
          </w:p>
        </w:tc>
        <w:tc>
          <w:tcPr>
            <w:tcW w:w="4678" w:type="dxa"/>
            <w:tcBorders>
              <w:top w:val="single" w:sz="4" w:space="0" w:color="auto"/>
              <w:left w:val="nil"/>
              <w:bottom w:val="single" w:sz="4" w:space="0" w:color="auto"/>
              <w:right w:val="nil"/>
            </w:tcBorders>
          </w:tcPr>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51"/>
              <w:jc w:val="left"/>
              <w:rPr>
                <w:lang w:val="uk-UA"/>
              </w:rPr>
            </w:pPr>
            <w:r w:rsidRPr="00CE73E2">
              <w:rPr>
                <w:b/>
                <w:bCs/>
                <w:lang w:val="uk-UA"/>
              </w:rPr>
              <w:lastRenderedPageBreak/>
              <w:t>Наводить приклади:</w:t>
            </w:r>
            <w:r w:rsidRPr="00CE73E2">
              <w:rPr>
                <w:lang w:val="uk-UA"/>
              </w:rPr>
              <w:t xml:space="preserve"> функціональних залежностей; лінійних функцій.</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51"/>
              <w:jc w:val="left"/>
              <w:rPr>
                <w:lang w:val="uk-UA"/>
              </w:rPr>
            </w:pPr>
            <w:r w:rsidRPr="00CE73E2">
              <w:rPr>
                <w:b/>
                <w:bCs/>
                <w:lang w:val="uk-UA"/>
              </w:rPr>
              <w:t>Пояснює поняття:</w:t>
            </w:r>
            <w:r w:rsidRPr="00CE73E2">
              <w:rPr>
                <w:lang w:val="uk-UA"/>
              </w:rPr>
              <w:t xml:space="preserve"> </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51"/>
              <w:jc w:val="left"/>
              <w:rPr>
                <w:lang w:val="uk-UA"/>
              </w:rPr>
            </w:pPr>
            <w:r w:rsidRPr="00CE73E2">
              <w:rPr>
                <w:lang w:val="uk-UA"/>
              </w:rPr>
              <w:t>область визначення функції; область значень функції; графік функції.</w:t>
            </w:r>
          </w:p>
          <w:p w:rsidR="001B61FC" w:rsidRPr="00CE73E2" w:rsidRDefault="001B61FC" w:rsidP="003A2DD0">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firstLine="351"/>
              <w:jc w:val="left"/>
              <w:rPr>
                <w:lang w:val="uk-UA"/>
              </w:rPr>
            </w:pPr>
            <w:r w:rsidRPr="00CE73E2">
              <w:rPr>
                <w:b/>
                <w:bCs/>
                <w:lang w:val="uk-UA"/>
              </w:rPr>
              <w:t xml:space="preserve">Формулює </w:t>
            </w:r>
            <w:r w:rsidRPr="00CE73E2">
              <w:rPr>
                <w:lang w:val="uk-UA"/>
              </w:rPr>
              <w:t xml:space="preserve">означення понять: функція; лінійна </w:t>
            </w:r>
            <w:r w:rsidRPr="00CE73E2">
              <w:rPr>
                <w:lang w:val="uk-UA"/>
              </w:rPr>
              <w:lastRenderedPageBreak/>
              <w:t>функція.</w:t>
            </w:r>
          </w:p>
        </w:tc>
      </w:tr>
      <w:tr w:rsidR="001B61FC" w:rsidRPr="00B02C60">
        <w:tc>
          <w:tcPr>
            <w:tcW w:w="407" w:type="dxa"/>
            <w:tcBorders>
              <w:top w:val="single" w:sz="4" w:space="0" w:color="auto"/>
              <w:left w:val="nil"/>
              <w:bottom w:val="single" w:sz="4" w:space="0" w:color="auto"/>
              <w:right w:val="single" w:sz="4" w:space="0" w:color="auto"/>
            </w:tcBorders>
          </w:tcPr>
          <w:p w:rsidR="001B61FC" w:rsidRPr="00CE73E2" w:rsidRDefault="001B61FC" w:rsidP="001B61F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jc w:val="left"/>
              <w:rPr>
                <w:lang w:val="uk-UA"/>
              </w:rPr>
            </w:pPr>
          </w:p>
        </w:tc>
        <w:tc>
          <w:tcPr>
            <w:tcW w:w="3562" w:type="dxa"/>
            <w:tcBorders>
              <w:top w:val="single" w:sz="4" w:space="0" w:color="auto"/>
              <w:left w:val="single" w:sz="4" w:space="0" w:color="auto"/>
              <w:bottom w:val="single" w:sz="4" w:space="0" w:color="auto"/>
              <w:right w:val="nil"/>
            </w:tcBorders>
          </w:tcPr>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p>
        </w:tc>
        <w:tc>
          <w:tcPr>
            <w:tcW w:w="4678" w:type="dxa"/>
            <w:tcBorders>
              <w:top w:val="single" w:sz="4" w:space="0" w:color="auto"/>
              <w:left w:val="nil"/>
              <w:bottom w:val="single" w:sz="4" w:space="0" w:color="auto"/>
              <w:right w:val="nil"/>
            </w:tcBorders>
          </w:tcPr>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51"/>
              <w:jc w:val="left"/>
              <w:rPr>
                <w:lang w:val="uk-UA"/>
              </w:rPr>
            </w:pPr>
            <w:r w:rsidRPr="00CE73E2">
              <w:rPr>
                <w:b/>
                <w:bCs/>
                <w:lang w:val="uk-UA"/>
              </w:rPr>
              <w:t>Називає і характеризує</w:t>
            </w:r>
            <w:r w:rsidRPr="00CE73E2">
              <w:rPr>
                <w:lang w:val="uk-UA"/>
              </w:rPr>
              <w:t xml:space="preserve"> способи </w:t>
            </w:r>
            <w:proofErr w:type="spellStart"/>
            <w:r w:rsidRPr="00CE73E2">
              <w:rPr>
                <w:lang w:val="uk-UA"/>
              </w:rPr>
              <w:t>задання</w:t>
            </w:r>
            <w:proofErr w:type="spellEnd"/>
            <w:r w:rsidRPr="00CE73E2">
              <w:rPr>
                <w:lang w:val="uk-UA"/>
              </w:rPr>
              <w:t xml:space="preserve"> функції.</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51"/>
              <w:jc w:val="left"/>
              <w:rPr>
                <w:lang w:val="uk-UA"/>
              </w:rPr>
            </w:pPr>
            <w:r w:rsidRPr="00CE73E2">
              <w:rPr>
                <w:b/>
                <w:bCs/>
                <w:lang w:val="uk-UA"/>
              </w:rPr>
              <w:t>Описує</w:t>
            </w:r>
            <w:r w:rsidRPr="00CE73E2">
              <w:rPr>
                <w:lang w:val="uk-UA"/>
              </w:rPr>
              <w:t xml:space="preserve"> побудову графіка функції, заданої </w:t>
            </w:r>
            <w:proofErr w:type="spellStart"/>
            <w:r w:rsidRPr="00CE73E2">
              <w:rPr>
                <w:lang w:val="uk-UA"/>
              </w:rPr>
              <w:t>таблично</w:t>
            </w:r>
            <w:proofErr w:type="spellEnd"/>
            <w:r w:rsidRPr="00CE73E2">
              <w:rPr>
                <w:lang w:val="uk-UA"/>
              </w:rPr>
              <w:t xml:space="preserve"> або аналітично.</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51"/>
              <w:jc w:val="left"/>
              <w:rPr>
                <w:lang w:val="uk-UA"/>
              </w:rPr>
            </w:pPr>
            <w:r w:rsidRPr="00CE73E2">
              <w:rPr>
                <w:b/>
                <w:bCs/>
                <w:lang w:val="uk-UA"/>
              </w:rPr>
              <w:t>Розв’язує вправи, що передбачають:</w:t>
            </w:r>
            <w:r w:rsidRPr="00CE73E2">
              <w:rPr>
                <w:lang w:val="uk-UA"/>
              </w:rPr>
              <w:t xml:space="preserve"> </w:t>
            </w:r>
          </w:p>
          <w:p w:rsidR="001B61FC" w:rsidRPr="00CE73E2" w:rsidRDefault="001B61FC" w:rsidP="006A1D9C">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firstLine="351"/>
              <w:rPr>
                <w:lang w:val="uk-UA"/>
              </w:rPr>
            </w:pPr>
            <w:r w:rsidRPr="00CE73E2">
              <w:rPr>
                <w:lang w:val="uk-UA"/>
              </w:rPr>
              <w:t>знаходження області визначення функції; знаходження значення функції за даним значенням аргументу; побудову графіка лінійної функції; з’ясування окремих характеристик функції за її графіком (додатні значення, від’ємні значення, нулі).</w:t>
            </w:r>
          </w:p>
        </w:tc>
      </w:tr>
      <w:tr w:rsidR="001B61FC" w:rsidRPr="00B02C60">
        <w:tc>
          <w:tcPr>
            <w:tcW w:w="407" w:type="dxa"/>
            <w:tcBorders>
              <w:top w:val="single" w:sz="4" w:space="0" w:color="auto"/>
              <w:left w:val="nil"/>
              <w:bottom w:val="single" w:sz="4" w:space="0" w:color="auto"/>
              <w:right w:val="single" w:sz="4" w:space="0" w:color="auto"/>
            </w:tcBorders>
          </w:tcPr>
          <w:p w:rsidR="001B61FC" w:rsidRPr="00CE73E2" w:rsidRDefault="001B61FC" w:rsidP="001B61FC">
            <w:pPr>
              <w:pStyle w:val="TableText"/>
              <w:jc w:val="center"/>
              <w:rPr>
                <w:color w:val="000000"/>
                <w:lang w:val="uk-UA"/>
              </w:rPr>
            </w:pPr>
            <w:r w:rsidRPr="00CE73E2">
              <w:rPr>
                <w:color w:val="000000"/>
                <w:lang w:val="uk-UA"/>
              </w:rPr>
              <w:t>14</w:t>
            </w:r>
          </w:p>
        </w:tc>
        <w:tc>
          <w:tcPr>
            <w:tcW w:w="3562" w:type="dxa"/>
            <w:tcBorders>
              <w:top w:val="single" w:sz="4" w:space="0" w:color="auto"/>
              <w:left w:val="single" w:sz="4" w:space="0" w:color="auto"/>
              <w:bottom w:val="single" w:sz="4" w:space="0" w:color="auto"/>
              <w:right w:val="nil"/>
            </w:tcBorders>
          </w:tcPr>
          <w:p w:rsidR="001B61FC" w:rsidRPr="00CE73E2" w:rsidRDefault="001B61FC" w:rsidP="003A2DD0">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b/>
                <w:bCs/>
                <w:lang w:val="uk-UA"/>
              </w:rPr>
              <w:t>Тема 4. СИСТЕМИ ЛІНІЙНИХ РІВНЯНЬ З ДВОМА</w:t>
            </w:r>
            <w:r w:rsidR="003A2DD0">
              <w:rPr>
                <w:b/>
                <w:bCs/>
                <w:lang w:val="uk-UA"/>
              </w:rPr>
              <w:t xml:space="preserve">  </w:t>
            </w:r>
            <w:r w:rsidRPr="00CE73E2">
              <w:rPr>
                <w:b/>
                <w:bCs/>
                <w:lang w:val="uk-UA"/>
              </w:rPr>
              <w:t>ЗМІННИМИ</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Рівняння з двома змінними. Розв’язок рівняння з двома змінними.</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Лінійне рівняння з двома змінними та його графік.</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 xml:space="preserve">Система двох лінійних рівнянь з двома змінними та її розв’язок. </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 xml:space="preserve">Розв’язування систем двох лінійних рівнянь з двома змінними: графічним способом; способом підстановки; способом додавання. </w:t>
            </w:r>
          </w:p>
          <w:p w:rsidR="001B61FC" w:rsidRPr="00CE73E2" w:rsidRDefault="001B61FC" w:rsidP="003A2DD0">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firstLine="313"/>
              <w:jc w:val="left"/>
              <w:rPr>
                <w:lang w:val="uk-UA"/>
              </w:rPr>
            </w:pPr>
            <w:r w:rsidRPr="00CE73E2">
              <w:rPr>
                <w:lang w:val="uk-UA"/>
              </w:rPr>
              <w:t xml:space="preserve">Розв’язування задач за допомогою систем </w:t>
            </w:r>
            <w:proofErr w:type="spellStart"/>
            <w:r w:rsidRPr="00CE73E2">
              <w:rPr>
                <w:lang w:val="uk-UA"/>
              </w:rPr>
              <w:t>лiнійних</w:t>
            </w:r>
            <w:proofErr w:type="spellEnd"/>
            <w:r w:rsidRPr="00CE73E2">
              <w:rPr>
                <w:lang w:val="uk-UA"/>
              </w:rPr>
              <w:t xml:space="preserve"> рівнянь.</w:t>
            </w:r>
          </w:p>
        </w:tc>
        <w:tc>
          <w:tcPr>
            <w:tcW w:w="4678" w:type="dxa"/>
            <w:tcBorders>
              <w:top w:val="single" w:sz="4" w:space="0" w:color="auto"/>
              <w:left w:val="nil"/>
              <w:bottom w:val="single" w:sz="4" w:space="0" w:color="auto"/>
              <w:right w:val="nil"/>
            </w:tcBorders>
          </w:tcPr>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51"/>
              <w:jc w:val="left"/>
              <w:rPr>
                <w:lang w:val="uk-UA"/>
              </w:rPr>
            </w:pPr>
            <w:r w:rsidRPr="00CE73E2">
              <w:rPr>
                <w:b/>
                <w:bCs/>
                <w:lang w:val="uk-UA"/>
              </w:rPr>
              <w:t>Наводить приклади:</w:t>
            </w:r>
            <w:r w:rsidRPr="00CE73E2">
              <w:rPr>
                <w:lang w:val="uk-UA"/>
              </w:rPr>
              <w:t xml:space="preserve"> рівняння з двома змінними; лінійного рівняння з двома змінними; системи двох лінійних рівнянь з двома змінними.</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51"/>
              <w:jc w:val="left"/>
              <w:rPr>
                <w:lang w:val="uk-UA"/>
              </w:rPr>
            </w:pPr>
            <w:r w:rsidRPr="00CE73E2">
              <w:rPr>
                <w:b/>
                <w:bCs/>
                <w:lang w:val="uk-UA"/>
              </w:rPr>
              <w:t>Формулює</w:t>
            </w:r>
            <w:r w:rsidRPr="00CE73E2">
              <w:rPr>
                <w:lang w:val="uk-UA"/>
              </w:rPr>
              <w:t xml:space="preserve"> означення: лінійного рівняння з двома змінними; розв’язку рівняння з двома змінними; розв’язку системи двох лінійних рівнянь з двома змінними.</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51"/>
              <w:jc w:val="left"/>
              <w:rPr>
                <w:lang w:val="uk-UA"/>
              </w:rPr>
            </w:pPr>
            <w:r w:rsidRPr="00CE73E2">
              <w:rPr>
                <w:b/>
                <w:bCs/>
                <w:lang w:val="uk-UA"/>
              </w:rPr>
              <w:t>Описує</w:t>
            </w:r>
            <w:r w:rsidRPr="00CE73E2">
              <w:rPr>
                <w:lang w:val="uk-UA"/>
              </w:rPr>
              <w:t xml:space="preserve"> способи розв’язування системи двох лінійних рівнянь з двома змінними.</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51"/>
              <w:jc w:val="left"/>
              <w:rPr>
                <w:lang w:val="uk-UA"/>
              </w:rPr>
            </w:pPr>
            <w:r w:rsidRPr="00CE73E2">
              <w:rPr>
                <w:b/>
                <w:bCs/>
                <w:lang w:val="uk-UA"/>
              </w:rPr>
              <w:t>Розрізняє</w:t>
            </w:r>
            <w:r w:rsidRPr="00CE73E2">
              <w:rPr>
                <w:lang w:val="uk-UA"/>
              </w:rPr>
              <w:t xml:space="preserve"> системи двох лінійних рівнянь з двома змінними, що мають: один розв’язок; безліч розв’язків; не мають розв’язків.</w:t>
            </w:r>
          </w:p>
          <w:p w:rsidR="001B61FC" w:rsidRPr="00CE73E2" w:rsidRDefault="001B61FC" w:rsidP="003A2DD0">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firstLine="351"/>
              <w:jc w:val="left"/>
              <w:rPr>
                <w:lang w:val="uk-UA"/>
              </w:rPr>
            </w:pPr>
            <w:r w:rsidRPr="00CE73E2">
              <w:rPr>
                <w:b/>
                <w:bCs/>
                <w:lang w:val="uk-UA"/>
              </w:rPr>
              <w:t>Розв’язує:</w:t>
            </w:r>
            <w:r w:rsidRPr="00CE73E2">
              <w:rPr>
                <w:lang w:val="uk-UA"/>
              </w:rPr>
              <w:t xml:space="preserve"> системи двох лінійних рівнянь з двома змінними вказаними у змісті способами; задачі за допомогою систем двох лінійних рівнянь з двома змінними.</w:t>
            </w:r>
          </w:p>
        </w:tc>
      </w:tr>
      <w:tr w:rsidR="001B61FC" w:rsidRPr="00CE73E2">
        <w:tc>
          <w:tcPr>
            <w:tcW w:w="407" w:type="dxa"/>
            <w:tcBorders>
              <w:top w:val="single" w:sz="4" w:space="0" w:color="auto"/>
              <w:left w:val="nil"/>
              <w:bottom w:val="single" w:sz="4" w:space="0" w:color="auto"/>
              <w:right w:val="single" w:sz="4" w:space="0" w:color="auto"/>
            </w:tcBorders>
          </w:tcPr>
          <w:p w:rsidR="001B61FC" w:rsidRPr="00CE73E2" w:rsidRDefault="001B61FC" w:rsidP="001B61FC">
            <w:pPr>
              <w:pStyle w:val="TableText"/>
              <w:jc w:val="center"/>
              <w:rPr>
                <w:color w:val="000000"/>
                <w:lang w:val="uk-UA"/>
              </w:rPr>
            </w:pPr>
            <w:r w:rsidRPr="00CE73E2">
              <w:rPr>
                <w:color w:val="000000"/>
                <w:lang w:val="uk-UA"/>
              </w:rPr>
              <w:t>6</w:t>
            </w:r>
          </w:p>
        </w:tc>
        <w:tc>
          <w:tcPr>
            <w:tcW w:w="3562" w:type="dxa"/>
            <w:tcBorders>
              <w:top w:val="single" w:sz="4" w:space="0" w:color="auto"/>
              <w:left w:val="single" w:sz="4" w:space="0" w:color="auto"/>
              <w:bottom w:val="single" w:sz="4" w:space="0" w:color="auto"/>
              <w:right w:val="nil"/>
            </w:tcBorders>
          </w:tcPr>
          <w:p w:rsidR="001B61FC" w:rsidRPr="00CE73E2" w:rsidRDefault="001B61FC" w:rsidP="003A2DD0">
            <w:pPr>
              <w:pStyle w:val="TableText0"/>
              <w:ind w:firstLine="313"/>
              <w:rPr>
                <w:color w:val="000000"/>
                <w:lang w:val="uk-UA"/>
              </w:rPr>
            </w:pPr>
            <w:r w:rsidRPr="00CE73E2">
              <w:rPr>
                <w:b/>
                <w:bCs/>
                <w:color w:val="000000"/>
                <w:lang w:val="uk-UA"/>
              </w:rPr>
              <w:t>Тема 5. ПОВТОРЕННЯ І СИСТЕМАТИЗАЦІЯ НАВЧАЛЬНОГО МАТЕРІАЛУ</w:t>
            </w:r>
          </w:p>
        </w:tc>
        <w:tc>
          <w:tcPr>
            <w:tcW w:w="4678" w:type="dxa"/>
            <w:tcBorders>
              <w:top w:val="single" w:sz="4" w:space="0" w:color="auto"/>
              <w:left w:val="nil"/>
              <w:bottom w:val="single" w:sz="4" w:space="0" w:color="auto"/>
              <w:right w:val="nil"/>
            </w:tcBorders>
          </w:tcPr>
          <w:p w:rsidR="001B61FC" w:rsidRPr="00CE73E2" w:rsidRDefault="001B61FC" w:rsidP="001B61F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jc w:val="left"/>
              <w:rPr>
                <w:lang w:val="uk-UA"/>
              </w:rPr>
            </w:pPr>
          </w:p>
        </w:tc>
      </w:tr>
    </w:tbl>
    <w:p w:rsidR="001B61FC" w:rsidRPr="00CE73E2" w:rsidRDefault="001B61FC" w:rsidP="001B61FC">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left"/>
        <w:rPr>
          <w:lang w:val="uk-UA"/>
        </w:rPr>
      </w:pPr>
    </w:p>
    <w:p w:rsidR="001B61FC" w:rsidRPr="00CE73E2" w:rsidRDefault="001B61FC" w:rsidP="007B6137">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center"/>
        <w:rPr>
          <w:lang w:val="uk-UA"/>
        </w:rPr>
      </w:pPr>
    </w:p>
    <w:p w:rsidR="001B61FC" w:rsidRPr="00CE73E2" w:rsidRDefault="001B61FC" w:rsidP="007B6137">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lang w:val="uk-UA"/>
        </w:rPr>
      </w:pPr>
      <w:r w:rsidRPr="00CE73E2">
        <w:rPr>
          <w:rFonts w:ascii="Times New Roman" w:hAnsi="Times New Roman" w:cs="Times New Roman"/>
          <w:lang w:val="uk-UA"/>
        </w:rPr>
        <w:t>8-й клас.</w:t>
      </w:r>
      <w:r w:rsidRPr="00CE73E2">
        <w:rPr>
          <w:rFonts w:ascii="Times New Roman" w:hAnsi="Times New Roman" w:cs="Times New Roman"/>
          <w:lang w:val="uk-UA"/>
        </w:rPr>
        <w:tab/>
        <w:t>АЛГЕБРА</w:t>
      </w:r>
    </w:p>
    <w:p w:rsidR="001B61FC" w:rsidRPr="00A12F82" w:rsidRDefault="001B61FC" w:rsidP="007B6137">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 w:val="28"/>
          <w:szCs w:val="28"/>
          <w:lang w:val="uk-UA"/>
        </w:rPr>
      </w:pPr>
      <w:r w:rsidRPr="00A12F82">
        <w:rPr>
          <w:rFonts w:ascii="Times New Roman" w:hAnsi="Times New Roman" w:cs="Times New Roman"/>
          <w:b w:val="0"/>
          <w:bCs w:val="0"/>
          <w:sz w:val="28"/>
          <w:szCs w:val="28"/>
          <w:lang w:val="uk-UA"/>
        </w:rPr>
        <w:t>(70 год</w:t>
      </w:r>
      <w:r w:rsidR="006A1D9C">
        <w:rPr>
          <w:rFonts w:ascii="Times New Roman" w:hAnsi="Times New Roman" w:cs="Times New Roman"/>
          <w:b w:val="0"/>
          <w:bCs w:val="0"/>
          <w:sz w:val="28"/>
          <w:szCs w:val="28"/>
          <w:lang w:val="uk-UA"/>
        </w:rPr>
        <w:t>ини</w:t>
      </w:r>
      <w:r w:rsidRPr="00A12F82">
        <w:rPr>
          <w:rFonts w:ascii="Times New Roman" w:hAnsi="Times New Roman" w:cs="Times New Roman"/>
          <w:b w:val="0"/>
          <w:bCs w:val="0"/>
          <w:sz w:val="28"/>
          <w:szCs w:val="28"/>
          <w:lang w:val="uk-UA"/>
        </w:rPr>
        <w:t>. I семестр — 32 год</w:t>
      </w:r>
      <w:r w:rsidR="006A1D9C">
        <w:rPr>
          <w:rFonts w:ascii="Times New Roman" w:hAnsi="Times New Roman" w:cs="Times New Roman"/>
          <w:b w:val="0"/>
          <w:bCs w:val="0"/>
          <w:sz w:val="28"/>
          <w:szCs w:val="28"/>
          <w:lang w:val="uk-UA"/>
        </w:rPr>
        <w:t>ини</w:t>
      </w:r>
      <w:r w:rsidRPr="00A12F82">
        <w:rPr>
          <w:rFonts w:ascii="Times New Roman" w:hAnsi="Times New Roman" w:cs="Times New Roman"/>
          <w:b w:val="0"/>
          <w:bCs w:val="0"/>
          <w:sz w:val="28"/>
          <w:szCs w:val="28"/>
          <w:lang w:val="uk-UA"/>
        </w:rPr>
        <w:t>, 2 год</w:t>
      </w:r>
      <w:r w:rsidR="006A1D9C">
        <w:rPr>
          <w:rFonts w:ascii="Times New Roman" w:hAnsi="Times New Roman" w:cs="Times New Roman"/>
          <w:b w:val="0"/>
          <w:bCs w:val="0"/>
          <w:sz w:val="28"/>
          <w:szCs w:val="28"/>
          <w:lang w:val="uk-UA"/>
        </w:rPr>
        <w:t>ини</w:t>
      </w:r>
      <w:r w:rsidRPr="00A12F82">
        <w:rPr>
          <w:rFonts w:ascii="Times New Roman" w:hAnsi="Times New Roman" w:cs="Times New Roman"/>
          <w:b w:val="0"/>
          <w:bCs w:val="0"/>
          <w:sz w:val="28"/>
          <w:szCs w:val="28"/>
          <w:lang w:val="uk-UA"/>
        </w:rPr>
        <w:t xml:space="preserve"> на тиждень,</w:t>
      </w:r>
      <w:r w:rsidRPr="00A12F82">
        <w:rPr>
          <w:rFonts w:ascii="Times New Roman" w:hAnsi="Times New Roman" w:cs="Times New Roman"/>
          <w:b w:val="0"/>
          <w:bCs w:val="0"/>
          <w:sz w:val="28"/>
          <w:szCs w:val="28"/>
          <w:lang w:val="uk-UA"/>
        </w:rPr>
        <w:br/>
        <w:t>II семестр — 38 год</w:t>
      </w:r>
      <w:r w:rsidR="006A1D9C">
        <w:rPr>
          <w:rFonts w:ascii="Times New Roman" w:hAnsi="Times New Roman" w:cs="Times New Roman"/>
          <w:b w:val="0"/>
          <w:bCs w:val="0"/>
          <w:sz w:val="28"/>
          <w:szCs w:val="28"/>
          <w:lang w:val="uk-UA"/>
        </w:rPr>
        <w:t>ин</w:t>
      </w:r>
      <w:r w:rsidRPr="00A12F82">
        <w:rPr>
          <w:rFonts w:ascii="Times New Roman" w:hAnsi="Times New Roman" w:cs="Times New Roman"/>
          <w:b w:val="0"/>
          <w:bCs w:val="0"/>
          <w:sz w:val="28"/>
          <w:szCs w:val="28"/>
          <w:lang w:val="uk-UA"/>
        </w:rPr>
        <w:t>, 2 год</w:t>
      </w:r>
      <w:r w:rsidR="006A1D9C">
        <w:rPr>
          <w:rFonts w:ascii="Times New Roman" w:hAnsi="Times New Roman" w:cs="Times New Roman"/>
          <w:b w:val="0"/>
          <w:bCs w:val="0"/>
          <w:sz w:val="28"/>
          <w:szCs w:val="28"/>
          <w:lang w:val="uk-UA"/>
        </w:rPr>
        <w:t>ини</w:t>
      </w:r>
      <w:r w:rsidRPr="00A12F82">
        <w:rPr>
          <w:rFonts w:ascii="Times New Roman" w:hAnsi="Times New Roman" w:cs="Times New Roman"/>
          <w:b w:val="0"/>
          <w:bCs w:val="0"/>
          <w:sz w:val="28"/>
          <w:szCs w:val="28"/>
          <w:lang w:val="uk-UA"/>
        </w:rPr>
        <w:t xml:space="preserve"> на тиждень)</w:t>
      </w:r>
    </w:p>
    <w:p w:rsidR="001B61FC" w:rsidRPr="00CE73E2" w:rsidRDefault="001B61FC" w:rsidP="001B61FC">
      <w:pPr>
        <w:pStyle w:val="4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p w:rsidR="001B61FC" w:rsidRPr="00CE73E2" w:rsidRDefault="001B61FC" w:rsidP="001B61FC">
      <w:pPr>
        <w:pStyle w:val="4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p w:rsidR="001B61FC" w:rsidRPr="00CE73E2" w:rsidRDefault="001B61FC" w:rsidP="001B61FC">
      <w:pPr>
        <w:pStyle w:val="4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p w:rsidR="001B61FC" w:rsidRPr="00CE73E2" w:rsidRDefault="001B61FC" w:rsidP="001B61FC">
      <w:pPr>
        <w:pStyle w:val="4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tbl>
      <w:tblPr>
        <w:tblW w:w="0" w:type="auto"/>
        <w:tblLayout w:type="fixed"/>
        <w:tblCellMar>
          <w:left w:w="0" w:type="dxa"/>
          <w:right w:w="0" w:type="dxa"/>
        </w:tblCellMar>
        <w:tblLook w:val="0000"/>
      </w:tblPr>
      <w:tblGrid>
        <w:gridCol w:w="407"/>
        <w:gridCol w:w="3562"/>
        <w:gridCol w:w="4678"/>
      </w:tblGrid>
      <w:tr w:rsidR="001B61FC" w:rsidRPr="00A12F82">
        <w:tc>
          <w:tcPr>
            <w:tcW w:w="407" w:type="dxa"/>
            <w:tcBorders>
              <w:top w:val="single" w:sz="4" w:space="0" w:color="auto"/>
              <w:left w:val="nil"/>
              <w:bottom w:val="single" w:sz="4" w:space="0" w:color="auto"/>
              <w:right w:val="single" w:sz="4" w:space="0" w:color="auto"/>
            </w:tcBorders>
          </w:tcPr>
          <w:p w:rsidR="001B61FC" w:rsidRPr="00A12F82" w:rsidRDefault="001B61FC" w:rsidP="00A12F82">
            <w:pPr>
              <w:pStyle w:val="TableTextshapk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b/>
                <w:i/>
                <w:lang w:val="uk-UA"/>
              </w:rPr>
            </w:pPr>
            <w:proofErr w:type="spellStart"/>
            <w:r w:rsidRPr="00A12F82">
              <w:rPr>
                <w:b/>
                <w:i/>
                <w:lang w:val="uk-UA"/>
              </w:rPr>
              <w:t>К-ть</w:t>
            </w:r>
            <w:proofErr w:type="spellEnd"/>
            <w:r w:rsidRPr="00A12F82">
              <w:rPr>
                <w:b/>
                <w:i/>
                <w:lang w:val="uk-UA"/>
              </w:rPr>
              <w:t xml:space="preserve"> год.</w:t>
            </w:r>
          </w:p>
        </w:tc>
        <w:tc>
          <w:tcPr>
            <w:tcW w:w="3562" w:type="dxa"/>
            <w:tcBorders>
              <w:top w:val="single" w:sz="4" w:space="0" w:color="auto"/>
              <w:left w:val="single" w:sz="4" w:space="0" w:color="auto"/>
              <w:bottom w:val="single" w:sz="4" w:space="0" w:color="auto"/>
              <w:right w:val="nil"/>
            </w:tcBorders>
          </w:tcPr>
          <w:p w:rsidR="001B61FC" w:rsidRPr="00A12F82" w:rsidRDefault="001B61FC" w:rsidP="00A12F82">
            <w:pPr>
              <w:pStyle w:val="TableTextshapk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b/>
                <w:i/>
                <w:lang w:val="uk-UA"/>
              </w:rPr>
            </w:pPr>
            <w:r w:rsidRPr="00A12F82">
              <w:rPr>
                <w:b/>
                <w:i/>
                <w:lang w:val="uk-UA"/>
              </w:rPr>
              <w:t>Зміст навчального матеріалу</w:t>
            </w:r>
          </w:p>
        </w:tc>
        <w:tc>
          <w:tcPr>
            <w:tcW w:w="4678" w:type="dxa"/>
            <w:tcBorders>
              <w:top w:val="single" w:sz="4" w:space="0" w:color="auto"/>
              <w:left w:val="nil"/>
              <w:bottom w:val="single" w:sz="4" w:space="0" w:color="auto"/>
              <w:right w:val="nil"/>
            </w:tcBorders>
          </w:tcPr>
          <w:p w:rsidR="001B61FC" w:rsidRPr="00A12F82" w:rsidRDefault="001B61FC" w:rsidP="00A12F82">
            <w:pPr>
              <w:pStyle w:val="TableTextshapk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b/>
                <w:i/>
                <w:lang w:val="uk-UA"/>
              </w:rPr>
            </w:pPr>
            <w:r w:rsidRPr="00A12F82">
              <w:rPr>
                <w:b/>
                <w:i/>
                <w:lang w:val="uk-UA"/>
              </w:rPr>
              <w:t>Державні вимоги до рівня загальноосвітньої підготовки учнів</w:t>
            </w:r>
          </w:p>
        </w:tc>
      </w:tr>
      <w:tr w:rsidR="001B61FC" w:rsidRPr="00B02C60">
        <w:tc>
          <w:tcPr>
            <w:tcW w:w="407" w:type="dxa"/>
            <w:tcBorders>
              <w:top w:val="single" w:sz="4" w:space="0" w:color="auto"/>
              <w:left w:val="nil"/>
              <w:bottom w:val="single" w:sz="4" w:space="0" w:color="auto"/>
              <w:right w:val="single" w:sz="4" w:space="0" w:color="auto"/>
            </w:tcBorders>
          </w:tcPr>
          <w:p w:rsidR="001B61FC" w:rsidRPr="00CE73E2" w:rsidRDefault="001B61FC" w:rsidP="001B61FC">
            <w:pPr>
              <w:pStyle w:val="TableText"/>
              <w:jc w:val="center"/>
              <w:rPr>
                <w:color w:val="000000"/>
                <w:lang w:val="uk-UA"/>
              </w:rPr>
            </w:pPr>
            <w:r w:rsidRPr="00CE73E2">
              <w:rPr>
                <w:color w:val="000000"/>
                <w:lang w:val="uk-UA"/>
              </w:rPr>
              <w:t>32</w:t>
            </w:r>
          </w:p>
        </w:tc>
        <w:tc>
          <w:tcPr>
            <w:tcW w:w="3562" w:type="dxa"/>
            <w:tcBorders>
              <w:top w:val="single" w:sz="4" w:space="0" w:color="auto"/>
              <w:left w:val="single" w:sz="4" w:space="0" w:color="auto"/>
              <w:bottom w:val="single" w:sz="4" w:space="0" w:color="auto"/>
              <w:right w:val="nil"/>
            </w:tcBorders>
          </w:tcPr>
          <w:p w:rsidR="001B61FC" w:rsidRPr="00CE73E2" w:rsidRDefault="001B61FC" w:rsidP="003A2DD0">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b/>
                <w:bCs/>
                <w:lang w:val="uk-UA"/>
              </w:rPr>
              <w:t>Тема 1. РАЦІОНАЛЬНІ ВИРАЗИ</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Дроби. Дробові вирази. Раціональні вирази. Допустимі значення змінних.</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Основна властивість дробу.</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Дії над дробами.</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Тотожні перетворення раціональних виразів.</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Раціональні рівняння. Рівносильні рівняння. Розв’язування раціональних рівнянь.</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Степінь з цілим показником і його властивості. Стандартний вигляд числа.</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Функція</w:t>
            </w:r>
            <w:r w:rsidR="00355966">
              <w:rPr>
                <w:lang w:val="uk-UA"/>
              </w:rPr>
              <w:t xml:space="preserve"> </w:t>
            </w:r>
            <w:r w:rsidR="00355966" w:rsidRPr="004400FD">
              <w:rPr>
                <w:b/>
                <w:position w:val="-24"/>
                <w:sz w:val="24"/>
              </w:rPr>
              <w:object w:dxaOrig="639" w:dyaOrig="619">
                <v:shape id="_x0000_i1027" type="#_x0000_t75" style="width:32.25pt;height:30.75pt" o:ole="" fillcolor="window">
                  <v:imagedata r:id="rId9" o:title=""/>
                </v:shape>
                <o:OLEObject Type="Embed" ProgID="Equation.3" ShapeID="_x0000_i1027" DrawAspect="Content" ObjectID="_1460551071" r:id="rId10"/>
              </w:object>
            </w:r>
            <w:r w:rsidRPr="00CE73E2">
              <w:rPr>
                <w:lang w:val="uk-UA"/>
              </w:rPr>
              <w:t xml:space="preserve"> , її графік і властивості.</w:t>
            </w:r>
          </w:p>
        </w:tc>
        <w:tc>
          <w:tcPr>
            <w:tcW w:w="4678" w:type="dxa"/>
            <w:tcBorders>
              <w:top w:val="single" w:sz="4" w:space="0" w:color="auto"/>
              <w:left w:val="nil"/>
              <w:bottom w:val="single" w:sz="4" w:space="0" w:color="auto"/>
              <w:right w:val="nil"/>
            </w:tcBorders>
          </w:tcPr>
          <w:p w:rsidR="001B61FC" w:rsidRPr="00CE73E2" w:rsidRDefault="001B61FC" w:rsidP="001B61FC">
            <w:pPr>
              <w:pStyle w:val="TableTextabzac"/>
              <w:spacing w:line="214" w:lineRule="atLeast"/>
              <w:rPr>
                <w:color w:val="000000"/>
                <w:lang w:val="uk-UA"/>
              </w:rPr>
            </w:pPr>
            <w:r w:rsidRPr="00CE73E2">
              <w:rPr>
                <w:b/>
                <w:bCs/>
                <w:color w:val="000000"/>
                <w:lang w:val="uk-UA"/>
              </w:rPr>
              <w:t>Розпізнає</w:t>
            </w:r>
            <w:r w:rsidRPr="00CE73E2">
              <w:rPr>
                <w:color w:val="000000"/>
                <w:lang w:val="uk-UA"/>
              </w:rPr>
              <w:t xml:space="preserve"> цілі раціональні вирази, дробові раціональні вирази, наводить приклади таких виразів.</w:t>
            </w:r>
          </w:p>
          <w:p w:rsidR="001B61FC" w:rsidRPr="00CE73E2" w:rsidRDefault="001B61FC" w:rsidP="001B61FC">
            <w:pPr>
              <w:pStyle w:val="TableTextabzac"/>
              <w:spacing w:line="214" w:lineRule="atLeast"/>
              <w:rPr>
                <w:color w:val="000000"/>
                <w:lang w:val="uk-UA"/>
              </w:rPr>
            </w:pPr>
            <w:r w:rsidRPr="00CE73E2">
              <w:rPr>
                <w:b/>
                <w:bCs/>
                <w:color w:val="000000"/>
                <w:lang w:val="uk-UA"/>
              </w:rPr>
              <w:t>Описує</w:t>
            </w:r>
            <w:r w:rsidRPr="00CE73E2">
              <w:rPr>
                <w:color w:val="000000"/>
                <w:lang w:val="uk-UA"/>
              </w:rPr>
              <w:t xml:space="preserve"> алгоритм скорочення дробу.</w:t>
            </w:r>
          </w:p>
          <w:p w:rsidR="001B61FC" w:rsidRPr="00CE73E2" w:rsidRDefault="001B61FC" w:rsidP="001B61FC">
            <w:pPr>
              <w:pStyle w:val="TableTextabzac"/>
              <w:spacing w:line="214" w:lineRule="atLeast"/>
              <w:rPr>
                <w:color w:val="000000"/>
                <w:lang w:val="uk-UA"/>
              </w:rPr>
            </w:pPr>
            <w:r w:rsidRPr="00CE73E2">
              <w:rPr>
                <w:b/>
                <w:bCs/>
                <w:color w:val="000000"/>
                <w:lang w:val="uk-UA"/>
              </w:rPr>
              <w:t>Формулює:</w:t>
            </w:r>
            <w:r w:rsidRPr="00CE73E2">
              <w:rPr>
                <w:color w:val="000000"/>
                <w:lang w:val="uk-UA"/>
              </w:rPr>
              <w:t xml:space="preserve"> </w:t>
            </w:r>
          </w:p>
          <w:p w:rsidR="001B61FC" w:rsidRPr="00CE73E2" w:rsidRDefault="001B61FC" w:rsidP="001B61FC">
            <w:pPr>
              <w:pStyle w:val="TableTextabzac"/>
              <w:spacing w:line="214" w:lineRule="atLeast"/>
              <w:rPr>
                <w:color w:val="000000"/>
                <w:lang w:val="uk-UA"/>
              </w:rPr>
            </w:pPr>
            <w:r w:rsidRPr="00CE73E2">
              <w:rPr>
                <w:i/>
                <w:iCs/>
                <w:color w:val="000000"/>
                <w:lang w:val="uk-UA"/>
              </w:rPr>
              <w:t>основну властивість</w:t>
            </w:r>
            <w:r w:rsidRPr="00CE73E2">
              <w:rPr>
                <w:color w:val="000000"/>
                <w:lang w:val="uk-UA"/>
              </w:rPr>
              <w:t xml:space="preserve"> дробу; властивості степеня з цілим показником;</w:t>
            </w:r>
          </w:p>
          <w:p w:rsidR="001B61FC" w:rsidRPr="00CE73E2" w:rsidRDefault="001B61FC" w:rsidP="001B61FC">
            <w:pPr>
              <w:pStyle w:val="TableTextabzac"/>
              <w:spacing w:line="214" w:lineRule="atLeast"/>
              <w:rPr>
                <w:color w:val="000000"/>
                <w:lang w:val="uk-UA"/>
              </w:rPr>
            </w:pPr>
            <w:r w:rsidRPr="00CE73E2">
              <w:rPr>
                <w:i/>
                <w:iCs/>
                <w:color w:val="000000"/>
                <w:lang w:val="uk-UA"/>
              </w:rPr>
              <w:t>правила</w:t>
            </w:r>
            <w:r w:rsidRPr="00CE73E2">
              <w:rPr>
                <w:color w:val="000000"/>
                <w:lang w:val="uk-UA"/>
              </w:rPr>
              <w:t>: додавання, віднімання, множення, ділення дробів, піднесення дробу до степеня;</w:t>
            </w:r>
          </w:p>
          <w:p w:rsidR="001B61FC" w:rsidRPr="00CE73E2" w:rsidRDefault="001B61FC" w:rsidP="001B61FC">
            <w:pPr>
              <w:pStyle w:val="TableTextabzac"/>
              <w:spacing w:line="214" w:lineRule="atLeast"/>
              <w:rPr>
                <w:color w:val="000000"/>
                <w:lang w:val="uk-UA"/>
              </w:rPr>
            </w:pPr>
            <w:r w:rsidRPr="00CE73E2">
              <w:rPr>
                <w:i/>
                <w:iCs/>
                <w:color w:val="000000"/>
                <w:lang w:val="uk-UA"/>
              </w:rPr>
              <w:t>умову</w:t>
            </w:r>
            <w:r w:rsidRPr="00CE73E2">
              <w:rPr>
                <w:color w:val="000000"/>
                <w:lang w:val="uk-UA"/>
              </w:rPr>
              <w:t xml:space="preserve"> рівності дробу нулю;</w:t>
            </w:r>
          </w:p>
          <w:p w:rsidR="001B61FC" w:rsidRPr="00CE73E2" w:rsidRDefault="001B61FC" w:rsidP="001B61FC">
            <w:pPr>
              <w:pStyle w:val="TableTextabzac"/>
              <w:spacing w:line="214" w:lineRule="atLeast"/>
              <w:rPr>
                <w:color w:val="000000"/>
                <w:lang w:val="uk-UA"/>
              </w:rPr>
            </w:pPr>
            <w:r w:rsidRPr="00CE73E2">
              <w:rPr>
                <w:i/>
                <w:iCs/>
                <w:color w:val="000000"/>
                <w:lang w:val="uk-UA"/>
              </w:rPr>
              <w:t>означення</w:t>
            </w:r>
            <w:r w:rsidRPr="00CE73E2">
              <w:rPr>
                <w:color w:val="000000"/>
                <w:lang w:val="uk-UA"/>
              </w:rPr>
              <w:t>: степеня з нульовим показником; степеня з цілим від’ємним показником; стандартного вигляду числа.</w:t>
            </w:r>
          </w:p>
          <w:p w:rsidR="001B61FC" w:rsidRPr="00CE73E2" w:rsidRDefault="001B61FC" w:rsidP="001B61FC">
            <w:pPr>
              <w:pStyle w:val="TableTextabzac"/>
              <w:spacing w:line="214" w:lineRule="atLeast"/>
              <w:rPr>
                <w:color w:val="000000"/>
                <w:lang w:val="uk-UA"/>
              </w:rPr>
            </w:pPr>
            <w:r w:rsidRPr="00CE73E2">
              <w:rPr>
                <w:b/>
                <w:bCs/>
                <w:color w:val="000000"/>
                <w:lang w:val="uk-UA"/>
              </w:rPr>
              <w:t>Обґрунтовує</w:t>
            </w:r>
            <w:r w:rsidRPr="00CE73E2">
              <w:rPr>
                <w:color w:val="000000"/>
                <w:lang w:val="uk-UA"/>
              </w:rPr>
              <w:t xml:space="preserve"> властивості степеня з цілим показником.</w:t>
            </w:r>
          </w:p>
          <w:p w:rsidR="001B61FC" w:rsidRPr="00CE73E2" w:rsidRDefault="001B61FC" w:rsidP="001B61FC">
            <w:pPr>
              <w:pStyle w:val="TableTextabzac"/>
              <w:spacing w:line="214" w:lineRule="atLeast"/>
              <w:rPr>
                <w:color w:val="000000"/>
                <w:lang w:val="uk-UA"/>
              </w:rPr>
            </w:pPr>
            <w:r w:rsidRPr="00CE73E2">
              <w:rPr>
                <w:b/>
                <w:bCs/>
                <w:color w:val="000000"/>
                <w:lang w:val="uk-UA"/>
              </w:rPr>
              <w:t>Розв’язує вправи, що передбачають:</w:t>
            </w:r>
            <w:r w:rsidRPr="00CE73E2">
              <w:rPr>
                <w:color w:val="000000"/>
                <w:lang w:val="uk-UA"/>
              </w:rPr>
              <w:t xml:space="preserve"> </w:t>
            </w:r>
          </w:p>
          <w:p w:rsidR="001B61FC" w:rsidRPr="00CE73E2" w:rsidRDefault="001B61FC" w:rsidP="001B61FC">
            <w:pPr>
              <w:pStyle w:val="TableText0"/>
              <w:spacing w:line="214" w:lineRule="atLeast"/>
              <w:rPr>
                <w:color w:val="000000"/>
                <w:lang w:val="uk-UA"/>
              </w:rPr>
            </w:pPr>
            <w:r w:rsidRPr="00CE73E2">
              <w:rPr>
                <w:color w:val="000000"/>
                <w:lang w:val="uk-UA"/>
              </w:rPr>
              <w:t xml:space="preserve">скорочення дробів; зведення дробів до нового (спільного) знаменника; знаходження суми, різниці, добутку, частки дробів; тотожні перетворення раціональних виразів; розв’язування рівнянь зі змінною в знаменнику дробу; виконання дій над </w:t>
            </w:r>
            <w:r w:rsidRPr="00CE73E2">
              <w:rPr>
                <w:color w:val="000000"/>
                <w:lang w:val="uk-UA"/>
              </w:rPr>
              <w:lastRenderedPageBreak/>
              <w:t>степенями з цілим показником; запис числа в стандартному вигляді; побудову і читання графіка функції</w:t>
            </w:r>
            <w:r w:rsidR="00355966">
              <w:rPr>
                <w:color w:val="000000"/>
                <w:lang w:val="uk-UA"/>
              </w:rPr>
              <w:t xml:space="preserve"> </w:t>
            </w:r>
            <w:r w:rsidR="00355966" w:rsidRPr="004400FD">
              <w:rPr>
                <w:b/>
                <w:position w:val="-24"/>
                <w:sz w:val="24"/>
              </w:rPr>
              <w:object w:dxaOrig="639" w:dyaOrig="619">
                <v:shape id="_x0000_i1028" type="#_x0000_t75" style="width:32.25pt;height:30.75pt" o:ole="" fillcolor="window">
                  <v:imagedata r:id="rId9" o:title=""/>
                </v:shape>
                <o:OLEObject Type="Embed" ProgID="Equation.3" ShapeID="_x0000_i1028" DrawAspect="Content" ObjectID="_1460551072" r:id="rId11"/>
              </w:object>
            </w:r>
            <w:r w:rsidRPr="00CE73E2">
              <w:rPr>
                <w:color w:val="000000"/>
                <w:lang w:val="uk-UA"/>
              </w:rPr>
              <w:t xml:space="preserve"> .</w:t>
            </w:r>
          </w:p>
        </w:tc>
      </w:tr>
      <w:tr w:rsidR="001B61FC" w:rsidRPr="00B02C60">
        <w:tc>
          <w:tcPr>
            <w:tcW w:w="407" w:type="dxa"/>
            <w:tcBorders>
              <w:top w:val="single" w:sz="4" w:space="0" w:color="auto"/>
              <w:left w:val="nil"/>
              <w:bottom w:val="single" w:sz="4" w:space="0" w:color="auto"/>
              <w:right w:val="single" w:sz="4" w:space="0" w:color="auto"/>
            </w:tcBorders>
          </w:tcPr>
          <w:p w:rsidR="001B61FC" w:rsidRPr="00CE73E2" w:rsidRDefault="001B61FC" w:rsidP="001B61FC">
            <w:pPr>
              <w:pStyle w:val="TableText"/>
              <w:jc w:val="center"/>
              <w:rPr>
                <w:color w:val="000000"/>
                <w:lang w:val="uk-UA"/>
              </w:rPr>
            </w:pPr>
            <w:r w:rsidRPr="00CE73E2">
              <w:rPr>
                <w:color w:val="000000"/>
                <w:lang w:val="uk-UA"/>
              </w:rPr>
              <w:lastRenderedPageBreak/>
              <w:t>14</w:t>
            </w:r>
          </w:p>
        </w:tc>
        <w:tc>
          <w:tcPr>
            <w:tcW w:w="3562" w:type="dxa"/>
            <w:tcBorders>
              <w:top w:val="single" w:sz="4" w:space="0" w:color="auto"/>
              <w:left w:val="single" w:sz="4" w:space="0" w:color="auto"/>
              <w:bottom w:val="single" w:sz="4" w:space="0" w:color="auto"/>
              <w:right w:val="nil"/>
            </w:tcBorders>
          </w:tcPr>
          <w:p w:rsidR="001B61FC" w:rsidRPr="00CE73E2" w:rsidRDefault="001B61FC" w:rsidP="003A2DD0">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b/>
                <w:bCs/>
                <w:lang w:val="uk-UA"/>
              </w:rPr>
              <w:t>Тема 2. КВАДРАТНІ КОРЕНІ. ДІЙСНІ ЧИСЛА</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 xml:space="preserve">Функція </w:t>
            </w:r>
            <w:r w:rsidRPr="00CE73E2">
              <w:rPr>
                <w:i/>
                <w:iCs/>
                <w:lang w:val="uk-UA"/>
              </w:rPr>
              <w:t>y</w:t>
            </w:r>
            <w:r w:rsidRPr="00CE73E2">
              <w:rPr>
                <w:lang w:val="uk-UA"/>
              </w:rPr>
              <w:t xml:space="preserve"> = </w:t>
            </w:r>
            <w:r w:rsidRPr="00CE73E2">
              <w:rPr>
                <w:i/>
                <w:iCs/>
                <w:lang w:val="uk-UA"/>
              </w:rPr>
              <w:t>x</w:t>
            </w:r>
            <w:r w:rsidRPr="00CE73E2">
              <w:rPr>
                <w:vertAlign w:val="superscript"/>
                <w:lang w:val="uk-UA"/>
              </w:rPr>
              <w:t>2</w:t>
            </w:r>
            <w:r w:rsidRPr="00CE73E2">
              <w:rPr>
                <w:lang w:val="uk-UA"/>
              </w:rPr>
              <w:t xml:space="preserve"> та її графік.</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Квадратний корінь. Арифметичний квадратний корінь.</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 xml:space="preserve">Рівняння </w:t>
            </w:r>
            <w:r w:rsidRPr="00CE73E2">
              <w:rPr>
                <w:i/>
                <w:iCs/>
                <w:lang w:val="uk-UA"/>
              </w:rPr>
              <w:t>x</w:t>
            </w:r>
            <w:r w:rsidRPr="00CE73E2">
              <w:rPr>
                <w:vertAlign w:val="superscript"/>
                <w:lang w:val="uk-UA"/>
              </w:rPr>
              <w:t>2</w:t>
            </w:r>
            <w:r w:rsidRPr="00CE73E2">
              <w:rPr>
                <w:lang w:val="uk-UA"/>
              </w:rPr>
              <w:t> = </w:t>
            </w:r>
            <w:r w:rsidRPr="00CE73E2">
              <w:rPr>
                <w:i/>
                <w:iCs/>
                <w:lang w:val="uk-UA"/>
              </w:rPr>
              <w:t>a</w:t>
            </w:r>
            <w:r w:rsidRPr="00CE73E2">
              <w:rPr>
                <w:lang w:val="uk-UA"/>
              </w:rPr>
              <w:t>.</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Раціональні числа. Ірраціональні числа. Дійсні числа. Числові множини. Етапи розвитку числа.</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Арифметичний квадратний корінь з добутку, дробу і степеня. Добуток і частка квадратних коренів.</w:t>
            </w:r>
          </w:p>
          <w:p w:rsidR="004C5AC0" w:rsidRPr="004C5AC0" w:rsidRDefault="001B61FC" w:rsidP="003A2DD0">
            <w:pPr>
              <w:widowControl w:val="0"/>
              <w:ind w:firstLine="313"/>
              <w:jc w:val="both"/>
              <w:rPr>
                <w:sz w:val="24"/>
                <w:lang w:val="uk-UA"/>
              </w:rPr>
            </w:pPr>
            <w:r w:rsidRPr="00CE73E2">
              <w:rPr>
                <w:lang w:val="uk-UA"/>
              </w:rPr>
              <w:t>Тотожність</w:t>
            </w:r>
            <w:r w:rsidR="004C5AC0">
              <w:rPr>
                <w:lang w:val="uk-UA"/>
              </w:rPr>
              <w:t xml:space="preserve"> </w:t>
            </w:r>
            <w:r w:rsidR="004C5AC0" w:rsidRPr="004400FD">
              <w:rPr>
                <w:position w:val="-8"/>
              </w:rPr>
              <w:object w:dxaOrig="380" w:dyaOrig="360">
                <v:shape id="_x0000_i1029" type="#_x0000_t75" style="width:18.75pt;height:18pt" o:ole="" fillcolor="window">
                  <v:imagedata r:id="rId12" o:title=""/>
                </v:shape>
                <o:OLEObject Type="Embed" ProgID="Equation.3" ShapeID="_x0000_i1029" DrawAspect="Content" ObjectID="_1460551073" r:id="rId13"/>
              </w:object>
            </w:r>
            <w:r w:rsidR="004C5AC0" w:rsidRPr="004C5AC0">
              <w:rPr>
                <w:vertAlign w:val="superscript"/>
                <w:lang w:val="uk-UA"/>
              </w:rPr>
              <w:t>2</w:t>
            </w:r>
            <w:r w:rsidR="004C5AC0" w:rsidRPr="004C5AC0">
              <w:rPr>
                <w:lang w:val="uk-UA"/>
              </w:rPr>
              <w:t xml:space="preserve"> = │</w:t>
            </w:r>
            <w:proofErr w:type="spellStart"/>
            <w:r w:rsidR="004C5AC0">
              <w:rPr>
                <w:i/>
                <w:sz w:val="24"/>
              </w:rPr>
              <w:t>a</w:t>
            </w:r>
            <w:proofErr w:type="spellEnd"/>
            <w:r w:rsidR="006A1D9C" w:rsidRPr="004C5AC0">
              <w:rPr>
                <w:lang w:val="uk-UA"/>
              </w:rPr>
              <w:t>│</w:t>
            </w:r>
            <w:r w:rsidR="006A1D9C">
              <w:rPr>
                <w:lang w:val="uk-UA"/>
              </w:rPr>
              <w:t>.</w:t>
            </w:r>
            <w:r w:rsidR="004C5AC0" w:rsidRPr="004C5AC0">
              <w:rPr>
                <w:sz w:val="24"/>
                <w:lang w:val="uk-UA"/>
              </w:rPr>
              <w:t xml:space="preserve"> </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Тотожні перетворення виразів, що містять квадратні корені.</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 xml:space="preserve">Функція </w:t>
            </w:r>
            <w:r w:rsidR="00355966">
              <w:t>y</w:t>
            </w:r>
            <w:r w:rsidR="00355966">
              <w:rPr>
                <w:lang w:val="ru-RU"/>
              </w:rPr>
              <w:t>=</w:t>
            </w:r>
            <w:r w:rsidR="00355966" w:rsidRPr="004400FD">
              <w:rPr>
                <w:position w:val="-8"/>
              </w:rPr>
              <w:object w:dxaOrig="380" w:dyaOrig="360">
                <v:shape id="_x0000_i1030" type="#_x0000_t75" style="width:18.75pt;height:18pt" o:ole="" fillcolor="window">
                  <v:imagedata r:id="rId14" o:title=""/>
                </v:shape>
                <o:OLEObject Type="Embed" ProgID="Equation.3" ShapeID="_x0000_i1030" DrawAspect="Content" ObjectID="_1460551074" r:id="rId15"/>
              </w:object>
            </w:r>
            <w:r w:rsidR="00355966" w:rsidRPr="00355966">
              <w:rPr>
                <w:lang w:val="ru-RU"/>
              </w:rPr>
              <w:t>,</w:t>
            </w:r>
            <w:r w:rsidRPr="00CE73E2">
              <w:rPr>
                <w:lang w:val="uk-UA"/>
              </w:rPr>
              <w:t xml:space="preserve"> її графік і властивості.</w:t>
            </w:r>
          </w:p>
        </w:tc>
        <w:tc>
          <w:tcPr>
            <w:tcW w:w="4678" w:type="dxa"/>
            <w:tcBorders>
              <w:top w:val="single" w:sz="4" w:space="0" w:color="auto"/>
              <w:left w:val="nil"/>
              <w:bottom w:val="single" w:sz="4" w:space="0" w:color="auto"/>
              <w:right w:val="nil"/>
            </w:tcBorders>
          </w:tcPr>
          <w:p w:rsidR="001B61FC" w:rsidRPr="00CE73E2" w:rsidRDefault="001B61FC" w:rsidP="001B61FC">
            <w:pPr>
              <w:pStyle w:val="TableTextabzac"/>
              <w:spacing w:line="214" w:lineRule="atLeast"/>
              <w:rPr>
                <w:color w:val="000000"/>
                <w:lang w:val="uk-UA"/>
              </w:rPr>
            </w:pPr>
            <w:r w:rsidRPr="00CE73E2">
              <w:rPr>
                <w:b/>
                <w:bCs/>
                <w:color w:val="000000"/>
                <w:lang w:val="uk-UA"/>
              </w:rPr>
              <w:t>Описує поняття:</w:t>
            </w:r>
            <w:r w:rsidRPr="00CE73E2">
              <w:rPr>
                <w:color w:val="000000"/>
                <w:lang w:val="uk-UA"/>
              </w:rPr>
              <w:t xml:space="preserve"> раціональне число; ірраціональне число; дійсне число.</w:t>
            </w:r>
          </w:p>
          <w:p w:rsidR="001B61FC" w:rsidRPr="00CE73E2" w:rsidRDefault="001B61FC" w:rsidP="001B61FC">
            <w:pPr>
              <w:pStyle w:val="TableTextabzac"/>
              <w:spacing w:line="214" w:lineRule="atLeast"/>
              <w:rPr>
                <w:color w:val="000000"/>
                <w:lang w:val="uk-UA"/>
              </w:rPr>
            </w:pPr>
            <w:r w:rsidRPr="00CE73E2">
              <w:rPr>
                <w:b/>
                <w:bCs/>
                <w:color w:val="000000"/>
                <w:spacing w:val="-6"/>
                <w:kern w:val="20"/>
                <w:lang w:val="uk-UA"/>
              </w:rPr>
              <w:t>Наводить приклади:</w:t>
            </w:r>
            <w:r w:rsidRPr="00CE73E2">
              <w:rPr>
                <w:color w:val="000000"/>
                <w:spacing w:val="-6"/>
                <w:kern w:val="20"/>
                <w:lang w:val="uk-UA"/>
              </w:rPr>
              <w:t xml:space="preserve"> раціональних чисел; ірраціональних чисел</w:t>
            </w:r>
            <w:r w:rsidRPr="00CE73E2">
              <w:rPr>
                <w:color w:val="000000"/>
                <w:lang w:val="uk-UA"/>
              </w:rPr>
              <w:t>.</w:t>
            </w:r>
          </w:p>
          <w:p w:rsidR="001B61FC" w:rsidRPr="00CE73E2" w:rsidRDefault="001B61FC" w:rsidP="001B61FC">
            <w:pPr>
              <w:pStyle w:val="TableTextabzac"/>
              <w:spacing w:line="214" w:lineRule="atLeast"/>
              <w:rPr>
                <w:color w:val="000000"/>
                <w:lang w:val="uk-UA"/>
              </w:rPr>
            </w:pPr>
            <w:r w:rsidRPr="00CE73E2">
              <w:rPr>
                <w:b/>
                <w:bCs/>
                <w:color w:val="000000"/>
                <w:lang w:val="uk-UA"/>
              </w:rPr>
              <w:t>Класифікує</w:t>
            </w:r>
            <w:r w:rsidRPr="00CE73E2">
              <w:rPr>
                <w:color w:val="000000"/>
                <w:lang w:val="uk-UA"/>
              </w:rPr>
              <w:t xml:space="preserve"> дійсні числа.</w:t>
            </w:r>
          </w:p>
          <w:p w:rsidR="001B61FC" w:rsidRPr="00CE73E2" w:rsidRDefault="001B61FC" w:rsidP="001B61FC">
            <w:pPr>
              <w:pStyle w:val="TableTextabzac"/>
              <w:spacing w:line="214" w:lineRule="atLeast"/>
              <w:rPr>
                <w:color w:val="000000"/>
                <w:lang w:val="uk-UA"/>
              </w:rPr>
            </w:pPr>
            <w:r w:rsidRPr="00CE73E2">
              <w:rPr>
                <w:b/>
                <w:bCs/>
                <w:color w:val="000000"/>
                <w:lang w:val="uk-UA"/>
              </w:rPr>
              <w:t>Використовує</w:t>
            </w:r>
            <w:r w:rsidRPr="00CE73E2">
              <w:rPr>
                <w:color w:val="000000"/>
                <w:lang w:val="uk-UA"/>
              </w:rPr>
              <w:t xml:space="preserve"> тотожності  </w:t>
            </w:r>
            <w:r w:rsidR="004C5AC0" w:rsidRPr="004C5AC0">
              <w:rPr>
                <w:sz w:val="24"/>
                <w:lang w:val="ru-RU"/>
              </w:rPr>
              <w:t>(</w:t>
            </w:r>
            <w:r w:rsidR="004C5AC0" w:rsidRPr="004400FD">
              <w:rPr>
                <w:position w:val="-8"/>
              </w:rPr>
              <w:object w:dxaOrig="380" w:dyaOrig="360">
                <v:shape id="_x0000_i1031" type="#_x0000_t75" style="width:18.75pt;height:18pt" o:ole="" fillcolor="window">
                  <v:imagedata r:id="rId12" o:title=""/>
                </v:shape>
                <o:OLEObject Type="Embed" ProgID="Equation.3" ShapeID="_x0000_i1031" DrawAspect="Content" ObjectID="_1460551075" r:id="rId16"/>
              </w:object>
            </w:r>
            <w:r w:rsidR="004C5AC0" w:rsidRPr="004C5AC0">
              <w:rPr>
                <w:lang w:val="ru-RU"/>
              </w:rPr>
              <w:t>)</w:t>
            </w:r>
            <w:r w:rsidR="004C5AC0" w:rsidRPr="004C5AC0">
              <w:rPr>
                <w:vertAlign w:val="superscript"/>
                <w:lang w:val="ru-RU"/>
              </w:rPr>
              <w:t>2</w:t>
            </w:r>
            <w:r w:rsidR="004C5AC0" w:rsidRPr="004C5AC0">
              <w:rPr>
                <w:lang w:val="ru-RU"/>
              </w:rPr>
              <w:t xml:space="preserve"> = </w:t>
            </w:r>
            <w:r w:rsidR="004C5AC0">
              <w:rPr>
                <w:i/>
                <w:sz w:val="24"/>
              </w:rPr>
              <w:t>a</w:t>
            </w:r>
            <w:r w:rsidRPr="006A1D9C">
              <w:rPr>
                <w:i/>
                <w:color w:val="000000"/>
                <w:lang w:val="uk-UA"/>
              </w:rPr>
              <w:t xml:space="preserve">, </w:t>
            </w:r>
            <w:r w:rsidRPr="006A1D9C">
              <w:rPr>
                <w:i/>
                <w:color w:val="000000"/>
                <w:sz w:val="24"/>
                <w:szCs w:val="24"/>
                <w:lang w:val="uk-UA"/>
              </w:rPr>
              <w:t>a</w:t>
            </w:r>
            <w:r w:rsidRPr="00CE73E2">
              <w:rPr>
                <w:color w:val="000000"/>
                <w:lang w:val="uk-UA"/>
              </w:rPr>
              <w:t xml:space="preserve"> </w:t>
            </w:r>
            <w:r w:rsidR="004C5AC0" w:rsidRPr="005E6D5B">
              <w:rPr>
                <w:rFonts w:ascii="Symbol" w:hAnsi="Symbol" w:cs="Symbol"/>
                <w:color w:val="000000"/>
                <w:lang w:val="uk-UA"/>
              </w:rPr>
              <w:t></w:t>
            </w:r>
            <w:r w:rsidRPr="00CE73E2">
              <w:rPr>
                <w:color w:val="000000"/>
                <w:lang w:val="uk-UA"/>
              </w:rPr>
              <w:t xml:space="preserve"> 0;</w:t>
            </w:r>
            <w:r w:rsidR="004C5AC0" w:rsidRPr="004C5AC0">
              <w:rPr>
                <w:lang w:val="ru-RU"/>
              </w:rPr>
              <w:t xml:space="preserve"> </w:t>
            </w:r>
            <w:r w:rsidR="004C5AC0" w:rsidRPr="004400FD">
              <w:rPr>
                <w:position w:val="-8"/>
              </w:rPr>
              <w:object w:dxaOrig="380" w:dyaOrig="360">
                <v:shape id="_x0000_i1032" type="#_x0000_t75" style="width:18.75pt;height:18pt" o:ole="" fillcolor="window">
                  <v:imagedata r:id="rId12" o:title=""/>
                </v:shape>
                <o:OLEObject Type="Embed" ProgID="Equation.3" ShapeID="_x0000_i1032" DrawAspect="Content" ObjectID="_1460551076" r:id="rId17"/>
              </w:object>
            </w:r>
            <w:r w:rsidR="004C5AC0" w:rsidRPr="004C5AC0">
              <w:rPr>
                <w:vertAlign w:val="superscript"/>
                <w:lang w:val="ru-RU"/>
              </w:rPr>
              <w:t>2</w:t>
            </w:r>
            <w:r w:rsidR="004C5AC0" w:rsidRPr="004C5AC0">
              <w:rPr>
                <w:lang w:val="ru-RU"/>
              </w:rPr>
              <w:t xml:space="preserve"> = │</w:t>
            </w:r>
            <w:r w:rsidR="004C5AC0">
              <w:rPr>
                <w:i/>
                <w:sz w:val="24"/>
              </w:rPr>
              <w:t>a</w:t>
            </w:r>
            <w:r w:rsidR="004C5AC0" w:rsidRPr="004C5AC0">
              <w:rPr>
                <w:lang w:val="ru-RU"/>
              </w:rPr>
              <w:t>│</w:t>
            </w:r>
            <w:r w:rsidR="004C5AC0">
              <w:rPr>
                <w:lang w:val="ru-RU"/>
              </w:rPr>
              <w:t>.</w:t>
            </w:r>
          </w:p>
          <w:p w:rsidR="001B61FC" w:rsidRPr="00CE73E2" w:rsidRDefault="001B61FC" w:rsidP="001B61FC">
            <w:pPr>
              <w:pStyle w:val="TableTextabzac"/>
              <w:spacing w:line="214" w:lineRule="atLeast"/>
              <w:rPr>
                <w:color w:val="000000"/>
                <w:lang w:val="uk-UA"/>
              </w:rPr>
            </w:pPr>
            <w:r w:rsidRPr="00CE73E2">
              <w:rPr>
                <w:b/>
                <w:bCs/>
                <w:color w:val="000000"/>
                <w:lang w:val="uk-UA"/>
              </w:rPr>
              <w:t xml:space="preserve">Формулює: </w:t>
            </w:r>
          </w:p>
          <w:p w:rsidR="001B61FC" w:rsidRPr="00CE73E2" w:rsidRDefault="001B61FC" w:rsidP="001B61FC">
            <w:pPr>
              <w:pStyle w:val="TableTextabzac"/>
              <w:spacing w:line="214" w:lineRule="atLeast"/>
              <w:rPr>
                <w:color w:val="000000"/>
                <w:lang w:val="uk-UA"/>
              </w:rPr>
            </w:pPr>
            <w:r w:rsidRPr="00CE73E2">
              <w:rPr>
                <w:i/>
                <w:iCs/>
                <w:color w:val="000000"/>
                <w:lang w:val="uk-UA"/>
              </w:rPr>
              <w:t>означення</w:t>
            </w:r>
            <w:r w:rsidRPr="00CE73E2">
              <w:rPr>
                <w:color w:val="000000"/>
                <w:lang w:val="uk-UA"/>
              </w:rPr>
              <w:t xml:space="preserve">: квадратного кореня з числа; арифметичного квадратного кореня з числа; </w:t>
            </w:r>
          </w:p>
          <w:p w:rsidR="001B61FC" w:rsidRPr="00CE73E2" w:rsidRDefault="001B61FC" w:rsidP="001B61FC">
            <w:pPr>
              <w:pStyle w:val="TableTextabzac"/>
              <w:spacing w:line="214" w:lineRule="atLeast"/>
              <w:rPr>
                <w:color w:val="000000"/>
                <w:lang w:val="uk-UA"/>
              </w:rPr>
            </w:pPr>
            <w:r w:rsidRPr="00CE73E2">
              <w:rPr>
                <w:i/>
                <w:iCs/>
                <w:color w:val="000000"/>
                <w:lang w:val="uk-UA"/>
              </w:rPr>
              <w:t>властивості</w:t>
            </w:r>
            <w:r w:rsidRPr="00CE73E2">
              <w:rPr>
                <w:color w:val="000000"/>
                <w:lang w:val="uk-UA"/>
              </w:rPr>
              <w:t xml:space="preserve"> арифметичного квадратного кореня.</w:t>
            </w:r>
          </w:p>
          <w:p w:rsidR="001B61FC" w:rsidRPr="00CE73E2" w:rsidRDefault="001B61FC" w:rsidP="001B61FC">
            <w:pPr>
              <w:pStyle w:val="TableTextabzac"/>
              <w:spacing w:line="214" w:lineRule="atLeast"/>
              <w:rPr>
                <w:color w:val="000000"/>
                <w:lang w:val="uk-UA"/>
              </w:rPr>
            </w:pPr>
            <w:r w:rsidRPr="00CE73E2">
              <w:rPr>
                <w:b/>
                <w:bCs/>
                <w:color w:val="000000"/>
                <w:lang w:val="uk-UA"/>
              </w:rPr>
              <w:t>О</w:t>
            </w:r>
            <w:r w:rsidRPr="00CE73E2">
              <w:rPr>
                <w:b/>
                <w:bCs/>
                <w:color w:val="000000"/>
                <w:spacing w:val="-2"/>
                <w:kern w:val="20"/>
                <w:lang w:val="uk-UA"/>
              </w:rPr>
              <w:t xml:space="preserve">бґрунтовує </w:t>
            </w:r>
            <w:r w:rsidRPr="00CE73E2">
              <w:rPr>
                <w:color w:val="000000"/>
                <w:spacing w:val="-2"/>
                <w:kern w:val="20"/>
                <w:lang w:val="uk-UA"/>
              </w:rPr>
              <w:t>властивості арифметичного квадратного корен</w:t>
            </w:r>
            <w:r w:rsidRPr="00CE73E2">
              <w:rPr>
                <w:color w:val="000000"/>
                <w:lang w:val="uk-UA"/>
              </w:rPr>
              <w:t>я.</w:t>
            </w:r>
          </w:p>
          <w:p w:rsidR="001B61FC" w:rsidRPr="00CE73E2" w:rsidRDefault="001B61FC" w:rsidP="003A2DD0">
            <w:pPr>
              <w:pStyle w:val="TableTextabzac"/>
              <w:spacing w:line="214" w:lineRule="atLeast"/>
              <w:rPr>
                <w:color w:val="000000"/>
                <w:lang w:val="uk-UA"/>
              </w:rPr>
            </w:pPr>
            <w:r w:rsidRPr="00CE73E2">
              <w:rPr>
                <w:b/>
                <w:bCs/>
                <w:color w:val="000000"/>
                <w:lang w:val="uk-UA"/>
              </w:rPr>
              <w:t>Розв’язує вправи, що передбачають:</w:t>
            </w:r>
            <w:r w:rsidRPr="00CE73E2">
              <w:rPr>
                <w:color w:val="000000"/>
                <w:lang w:val="uk-UA"/>
              </w:rPr>
              <w:t xml:space="preserve"> </w:t>
            </w:r>
          </w:p>
          <w:p w:rsidR="001B61FC" w:rsidRPr="00CE73E2" w:rsidRDefault="001B61FC" w:rsidP="003A2DD0">
            <w:pPr>
              <w:pStyle w:val="TableText0"/>
              <w:spacing w:before="0" w:line="214" w:lineRule="atLeast"/>
              <w:rPr>
                <w:color w:val="000000"/>
                <w:lang w:val="uk-UA"/>
              </w:rPr>
            </w:pPr>
            <w:r w:rsidRPr="00CE73E2">
              <w:rPr>
                <w:color w:val="000000"/>
                <w:lang w:val="uk-UA"/>
              </w:rPr>
              <w:t>застосування поняття арифметичного квадратного кореня для обчислення значень виразів, спрощення виразів, розв’язування рівнянь, порівняння значень виразів; перетворення виразів із застосуванням винесення множника з-під знака кореня, внесення множника під знак кореня, звільнення від ірраціональності в знаменнику дробу; аналіз співвідношень між числовими множинами та їх елементами.</w:t>
            </w:r>
          </w:p>
        </w:tc>
      </w:tr>
      <w:tr w:rsidR="001B61FC" w:rsidRPr="00CE73E2">
        <w:tc>
          <w:tcPr>
            <w:tcW w:w="407" w:type="dxa"/>
            <w:tcBorders>
              <w:top w:val="single" w:sz="4" w:space="0" w:color="auto"/>
              <w:left w:val="nil"/>
              <w:bottom w:val="single" w:sz="4" w:space="0" w:color="auto"/>
              <w:right w:val="single" w:sz="4" w:space="0" w:color="auto"/>
            </w:tcBorders>
          </w:tcPr>
          <w:p w:rsidR="001B61FC" w:rsidRPr="00CE73E2" w:rsidRDefault="001B61FC" w:rsidP="001B61FC">
            <w:pPr>
              <w:pStyle w:val="TableText"/>
              <w:jc w:val="center"/>
              <w:rPr>
                <w:color w:val="000000"/>
                <w:lang w:val="uk-UA"/>
              </w:rPr>
            </w:pPr>
            <w:r w:rsidRPr="00CE73E2">
              <w:rPr>
                <w:color w:val="000000"/>
                <w:lang w:val="uk-UA"/>
              </w:rPr>
              <w:t>18</w:t>
            </w:r>
          </w:p>
        </w:tc>
        <w:tc>
          <w:tcPr>
            <w:tcW w:w="3562" w:type="dxa"/>
            <w:tcBorders>
              <w:top w:val="single" w:sz="4" w:space="0" w:color="auto"/>
              <w:left w:val="single" w:sz="4" w:space="0" w:color="auto"/>
              <w:bottom w:val="single" w:sz="4" w:space="0" w:color="auto"/>
              <w:right w:val="nil"/>
            </w:tcBorders>
          </w:tcPr>
          <w:p w:rsidR="001B61FC" w:rsidRPr="00CE73E2" w:rsidRDefault="001B61FC" w:rsidP="003A2DD0">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b/>
                <w:bCs/>
                <w:lang w:val="uk-UA"/>
              </w:rPr>
              <w:t>Тема 3. КВАДРАТНІ РІВНЯННЯ</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Квадратні рівняння. Неповні квадратні рівняння, їх розв’язування.</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Формула коренів квадратного рівняння.</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 xml:space="preserve">Теорема </w:t>
            </w:r>
            <w:proofErr w:type="spellStart"/>
            <w:r w:rsidRPr="00CE73E2">
              <w:rPr>
                <w:lang w:val="uk-UA"/>
              </w:rPr>
              <w:t>Вієта</w:t>
            </w:r>
            <w:proofErr w:type="spellEnd"/>
            <w:r w:rsidRPr="00CE73E2">
              <w:rPr>
                <w:lang w:val="uk-UA"/>
              </w:rPr>
              <w:t>.</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Квадратний тричлен, його корені. Розкладання квадратного тричлена на лінійні множники.</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Розв’язування рівнянь, які зводяться до квадратних.</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Розв’язування задач за допомогою квадратних рівнянь та рівнянь, які зводяться до квадратних.</w:t>
            </w:r>
          </w:p>
        </w:tc>
        <w:tc>
          <w:tcPr>
            <w:tcW w:w="4678" w:type="dxa"/>
            <w:tcBorders>
              <w:top w:val="single" w:sz="4" w:space="0" w:color="auto"/>
              <w:left w:val="nil"/>
              <w:bottom w:val="single" w:sz="4" w:space="0" w:color="auto"/>
              <w:right w:val="nil"/>
            </w:tcBorders>
          </w:tcPr>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51"/>
              <w:jc w:val="left"/>
              <w:rPr>
                <w:lang w:val="uk-UA"/>
              </w:rPr>
            </w:pPr>
            <w:r w:rsidRPr="00CE73E2">
              <w:rPr>
                <w:b/>
                <w:bCs/>
                <w:lang w:val="uk-UA"/>
              </w:rPr>
              <w:t>Наводить приклади</w:t>
            </w:r>
            <w:r w:rsidRPr="00CE73E2">
              <w:rPr>
                <w:lang w:val="uk-UA"/>
              </w:rPr>
              <w:t xml:space="preserve"> квадратних рівнянь різних видів (повних, неповних, зведених), квадратних тричленів.</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51"/>
              <w:jc w:val="left"/>
              <w:rPr>
                <w:lang w:val="uk-UA"/>
              </w:rPr>
            </w:pPr>
            <w:r w:rsidRPr="00CE73E2">
              <w:rPr>
                <w:b/>
                <w:bCs/>
                <w:lang w:val="uk-UA"/>
              </w:rPr>
              <w:t>Записує і пояснює:</w:t>
            </w:r>
            <w:r w:rsidRPr="00CE73E2">
              <w:rPr>
                <w:lang w:val="uk-UA"/>
              </w:rPr>
              <w:t xml:space="preserve"> формулу коренів квадратного рівняння; способи розв’язування неповних квадратних рівнянь; формулу розкладання квадратного тричлена на множники.</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51"/>
              <w:jc w:val="left"/>
              <w:rPr>
                <w:lang w:val="uk-UA"/>
              </w:rPr>
            </w:pPr>
            <w:r w:rsidRPr="00CE73E2">
              <w:rPr>
                <w:b/>
                <w:bCs/>
                <w:lang w:val="uk-UA"/>
              </w:rPr>
              <w:t>Формулює:</w:t>
            </w:r>
            <w:r w:rsidRPr="00CE73E2">
              <w:rPr>
                <w:lang w:val="uk-UA"/>
              </w:rPr>
              <w:t xml:space="preserve"> </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51"/>
              <w:jc w:val="left"/>
              <w:rPr>
                <w:lang w:val="uk-UA"/>
              </w:rPr>
            </w:pPr>
            <w:r w:rsidRPr="00CE73E2">
              <w:rPr>
                <w:i/>
                <w:iCs/>
                <w:lang w:val="uk-UA"/>
              </w:rPr>
              <w:t>означення</w:t>
            </w:r>
            <w:r w:rsidRPr="00CE73E2">
              <w:rPr>
                <w:lang w:val="uk-UA"/>
              </w:rPr>
              <w:t>: квадратного рівняння; кореня квадратного тричлена;</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51"/>
              <w:jc w:val="left"/>
              <w:rPr>
                <w:lang w:val="uk-UA"/>
              </w:rPr>
            </w:pPr>
            <w:r w:rsidRPr="00CE73E2">
              <w:rPr>
                <w:i/>
                <w:iCs/>
                <w:lang w:val="uk-UA"/>
              </w:rPr>
              <w:t>теорему</w:t>
            </w:r>
            <w:r w:rsidRPr="00CE73E2">
              <w:rPr>
                <w:lang w:val="uk-UA"/>
              </w:rPr>
              <w:t xml:space="preserve"> </w:t>
            </w:r>
            <w:proofErr w:type="spellStart"/>
            <w:r w:rsidRPr="00CE73E2">
              <w:rPr>
                <w:lang w:val="uk-UA"/>
              </w:rPr>
              <w:t>Вієта</w:t>
            </w:r>
            <w:proofErr w:type="spellEnd"/>
            <w:r w:rsidRPr="00CE73E2">
              <w:rPr>
                <w:lang w:val="uk-UA"/>
              </w:rPr>
              <w:t xml:space="preserve"> і обернену до неї теорему.</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51"/>
              <w:jc w:val="left"/>
              <w:rPr>
                <w:lang w:val="uk-UA"/>
              </w:rPr>
            </w:pPr>
            <w:r w:rsidRPr="00CE73E2">
              <w:rPr>
                <w:b/>
                <w:bCs/>
                <w:lang w:val="uk-UA"/>
              </w:rPr>
              <w:t>Обґрунтовує</w:t>
            </w:r>
            <w:r w:rsidRPr="00CE73E2">
              <w:rPr>
                <w:lang w:val="uk-UA"/>
              </w:rPr>
              <w:t xml:space="preserve"> теорему </w:t>
            </w:r>
            <w:proofErr w:type="spellStart"/>
            <w:r w:rsidRPr="00CE73E2">
              <w:rPr>
                <w:lang w:val="uk-UA"/>
              </w:rPr>
              <w:t>Вієта</w:t>
            </w:r>
            <w:proofErr w:type="spellEnd"/>
            <w:r w:rsidRPr="00CE73E2">
              <w:rPr>
                <w:lang w:val="uk-UA"/>
              </w:rPr>
              <w:t>.</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51"/>
              <w:jc w:val="left"/>
              <w:rPr>
                <w:lang w:val="uk-UA"/>
              </w:rPr>
            </w:pPr>
            <w:r w:rsidRPr="00CE73E2">
              <w:rPr>
                <w:b/>
                <w:bCs/>
                <w:lang w:val="uk-UA"/>
              </w:rPr>
              <w:t>Розв’язує вправи, що передбачають:</w:t>
            </w:r>
            <w:r w:rsidRPr="00CE73E2">
              <w:rPr>
                <w:sz w:val="24"/>
                <w:szCs w:val="24"/>
                <w:lang w:val="uk-UA"/>
              </w:rPr>
              <w:t xml:space="preserve"> </w:t>
            </w:r>
          </w:p>
          <w:p w:rsidR="001B61FC" w:rsidRPr="00CE73E2" w:rsidRDefault="001B61FC" w:rsidP="003A2DD0">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firstLine="351"/>
              <w:jc w:val="left"/>
              <w:rPr>
                <w:lang w:val="uk-UA"/>
              </w:rPr>
            </w:pPr>
            <w:r w:rsidRPr="00CE73E2">
              <w:rPr>
                <w:lang w:val="uk-UA"/>
              </w:rPr>
              <w:t xml:space="preserve">знаходження коренів квадратних рівнянь різних видів; застосування теореми </w:t>
            </w:r>
            <w:proofErr w:type="spellStart"/>
            <w:r w:rsidRPr="00CE73E2">
              <w:rPr>
                <w:lang w:val="uk-UA"/>
              </w:rPr>
              <w:t>Вієта</w:t>
            </w:r>
            <w:proofErr w:type="spellEnd"/>
            <w:r w:rsidRPr="00CE73E2">
              <w:rPr>
                <w:lang w:val="uk-UA"/>
              </w:rPr>
              <w:t xml:space="preserve"> і оберненої до неї теореми; розкладання квадратного тричлена на множники; знаходження коренів рівнянь, що зводяться до квадратних; складання і розв’язування квадратних рівнянь і рівнянь, що зводяться до них, як математичних моделей текстових задач.</w:t>
            </w:r>
          </w:p>
        </w:tc>
      </w:tr>
      <w:tr w:rsidR="001B61FC" w:rsidRPr="00CE73E2">
        <w:tc>
          <w:tcPr>
            <w:tcW w:w="407" w:type="dxa"/>
            <w:tcBorders>
              <w:top w:val="single" w:sz="4" w:space="0" w:color="auto"/>
              <w:left w:val="nil"/>
              <w:bottom w:val="single" w:sz="4" w:space="0" w:color="auto"/>
              <w:right w:val="single" w:sz="4" w:space="0" w:color="auto"/>
            </w:tcBorders>
          </w:tcPr>
          <w:p w:rsidR="001B61FC" w:rsidRPr="00CE73E2" w:rsidRDefault="001B61FC" w:rsidP="001B61FC">
            <w:pPr>
              <w:pStyle w:val="TableText"/>
              <w:jc w:val="center"/>
              <w:rPr>
                <w:color w:val="000000"/>
                <w:lang w:val="uk-UA"/>
              </w:rPr>
            </w:pPr>
            <w:r w:rsidRPr="00CE73E2">
              <w:rPr>
                <w:color w:val="000000"/>
                <w:lang w:val="uk-UA"/>
              </w:rPr>
              <w:t>6</w:t>
            </w:r>
          </w:p>
        </w:tc>
        <w:tc>
          <w:tcPr>
            <w:tcW w:w="3562" w:type="dxa"/>
            <w:tcBorders>
              <w:top w:val="single" w:sz="4" w:space="0" w:color="auto"/>
              <w:left w:val="single" w:sz="4" w:space="0" w:color="auto"/>
              <w:bottom w:val="single" w:sz="4" w:space="0" w:color="auto"/>
              <w:right w:val="nil"/>
            </w:tcBorders>
          </w:tcPr>
          <w:p w:rsidR="001B61FC" w:rsidRPr="00CE73E2" w:rsidRDefault="001B61FC" w:rsidP="003A2DD0">
            <w:pPr>
              <w:pStyle w:val="TableText0"/>
              <w:ind w:firstLine="313"/>
              <w:rPr>
                <w:color w:val="000000"/>
                <w:lang w:val="uk-UA"/>
              </w:rPr>
            </w:pPr>
            <w:r w:rsidRPr="00CE73E2">
              <w:rPr>
                <w:b/>
                <w:bCs/>
                <w:color w:val="000000"/>
                <w:lang w:val="uk-UA"/>
              </w:rPr>
              <w:t>Тема 4. ПОВТОРЕННЯ І СИСТЕМАТИЗАЦІЯ</w:t>
            </w:r>
            <w:r w:rsidR="003A2DD0">
              <w:rPr>
                <w:b/>
                <w:bCs/>
                <w:color w:val="000000"/>
                <w:lang w:val="uk-UA"/>
              </w:rPr>
              <w:t xml:space="preserve"> </w:t>
            </w:r>
            <w:r w:rsidRPr="00CE73E2">
              <w:rPr>
                <w:b/>
                <w:bCs/>
                <w:color w:val="000000"/>
                <w:lang w:val="uk-UA"/>
              </w:rPr>
              <w:t xml:space="preserve">НАВЧАЛЬНОГО МАТЕРІАЛУ </w:t>
            </w:r>
          </w:p>
        </w:tc>
        <w:tc>
          <w:tcPr>
            <w:tcW w:w="4678" w:type="dxa"/>
            <w:tcBorders>
              <w:top w:val="single" w:sz="4" w:space="0" w:color="auto"/>
              <w:left w:val="nil"/>
              <w:bottom w:val="single" w:sz="4" w:space="0" w:color="auto"/>
              <w:right w:val="nil"/>
            </w:tcBorders>
          </w:tcPr>
          <w:p w:rsidR="001B61FC" w:rsidRPr="00CE73E2" w:rsidRDefault="001B61FC" w:rsidP="001B61F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jc w:val="left"/>
              <w:rPr>
                <w:lang w:val="uk-UA"/>
              </w:rPr>
            </w:pPr>
          </w:p>
        </w:tc>
      </w:tr>
    </w:tbl>
    <w:p w:rsidR="001B61FC" w:rsidRPr="00CE73E2" w:rsidRDefault="001B61FC" w:rsidP="001B61FC">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left"/>
        <w:rPr>
          <w:lang w:val="uk-UA"/>
        </w:rPr>
      </w:pPr>
    </w:p>
    <w:p w:rsidR="001B61FC" w:rsidRPr="00CE73E2" w:rsidRDefault="001B61FC" w:rsidP="001B61FC">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left"/>
        <w:rPr>
          <w:lang w:val="uk-UA"/>
        </w:rPr>
      </w:pPr>
    </w:p>
    <w:p w:rsidR="001B61FC" w:rsidRPr="00CE73E2" w:rsidRDefault="001B61FC" w:rsidP="007B6137">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lang w:val="uk-UA"/>
        </w:rPr>
      </w:pPr>
      <w:r w:rsidRPr="00CE73E2">
        <w:rPr>
          <w:rFonts w:ascii="Times New Roman" w:hAnsi="Times New Roman" w:cs="Times New Roman"/>
          <w:lang w:val="uk-UA"/>
        </w:rPr>
        <w:t>9-й клас.</w:t>
      </w:r>
      <w:r w:rsidRPr="00CE73E2">
        <w:rPr>
          <w:rFonts w:ascii="Times New Roman" w:hAnsi="Times New Roman" w:cs="Times New Roman"/>
          <w:lang w:val="uk-UA"/>
        </w:rPr>
        <w:tab/>
        <w:t xml:space="preserve"> АЛГЕБРА</w:t>
      </w:r>
    </w:p>
    <w:p w:rsidR="001B61FC" w:rsidRPr="00CE73E2" w:rsidRDefault="001B61FC" w:rsidP="007B6137">
      <w:pPr>
        <w:pStyle w:val="4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lang w:val="uk-UA"/>
        </w:rPr>
      </w:pPr>
    </w:p>
    <w:p w:rsidR="001B61FC" w:rsidRPr="00A12F82" w:rsidRDefault="001B61FC" w:rsidP="007B6137">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 w:val="28"/>
          <w:szCs w:val="28"/>
          <w:lang w:val="uk-UA"/>
        </w:rPr>
      </w:pPr>
      <w:r w:rsidRPr="00A12F82">
        <w:rPr>
          <w:rFonts w:ascii="Times New Roman" w:hAnsi="Times New Roman" w:cs="Times New Roman"/>
          <w:b w:val="0"/>
          <w:bCs w:val="0"/>
          <w:sz w:val="28"/>
          <w:szCs w:val="28"/>
          <w:lang w:val="uk-UA"/>
        </w:rPr>
        <w:t>(70 год</w:t>
      </w:r>
      <w:r w:rsidR="006A1D9C">
        <w:rPr>
          <w:rFonts w:ascii="Times New Roman" w:hAnsi="Times New Roman" w:cs="Times New Roman"/>
          <w:b w:val="0"/>
          <w:bCs w:val="0"/>
          <w:sz w:val="28"/>
          <w:szCs w:val="28"/>
          <w:lang w:val="uk-UA"/>
        </w:rPr>
        <w:t>ин</w:t>
      </w:r>
      <w:r w:rsidRPr="00A12F82">
        <w:rPr>
          <w:rFonts w:ascii="Times New Roman" w:hAnsi="Times New Roman" w:cs="Times New Roman"/>
          <w:b w:val="0"/>
          <w:bCs w:val="0"/>
          <w:sz w:val="28"/>
          <w:szCs w:val="28"/>
          <w:lang w:val="uk-UA"/>
        </w:rPr>
        <w:t>. I семестр — 32 год</w:t>
      </w:r>
      <w:r w:rsidR="006A1D9C">
        <w:rPr>
          <w:rFonts w:ascii="Times New Roman" w:hAnsi="Times New Roman" w:cs="Times New Roman"/>
          <w:b w:val="0"/>
          <w:bCs w:val="0"/>
          <w:sz w:val="28"/>
          <w:szCs w:val="28"/>
          <w:lang w:val="uk-UA"/>
        </w:rPr>
        <w:t>ини</w:t>
      </w:r>
      <w:r w:rsidRPr="00A12F82">
        <w:rPr>
          <w:rFonts w:ascii="Times New Roman" w:hAnsi="Times New Roman" w:cs="Times New Roman"/>
          <w:b w:val="0"/>
          <w:bCs w:val="0"/>
          <w:sz w:val="28"/>
          <w:szCs w:val="28"/>
          <w:lang w:val="uk-UA"/>
        </w:rPr>
        <w:t>, 2 год</w:t>
      </w:r>
      <w:r w:rsidR="006A1D9C">
        <w:rPr>
          <w:rFonts w:ascii="Times New Roman" w:hAnsi="Times New Roman" w:cs="Times New Roman"/>
          <w:b w:val="0"/>
          <w:bCs w:val="0"/>
          <w:sz w:val="28"/>
          <w:szCs w:val="28"/>
          <w:lang w:val="uk-UA"/>
        </w:rPr>
        <w:t>ини</w:t>
      </w:r>
      <w:r w:rsidRPr="00A12F82">
        <w:rPr>
          <w:rFonts w:ascii="Times New Roman" w:hAnsi="Times New Roman" w:cs="Times New Roman"/>
          <w:b w:val="0"/>
          <w:bCs w:val="0"/>
          <w:sz w:val="28"/>
          <w:szCs w:val="28"/>
          <w:lang w:val="uk-UA"/>
        </w:rPr>
        <w:t xml:space="preserve"> на тиждень,</w:t>
      </w:r>
      <w:r w:rsidRPr="00A12F82">
        <w:rPr>
          <w:rFonts w:ascii="Times New Roman" w:hAnsi="Times New Roman" w:cs="Times New Roman"/>
          <w:b w:val="0"/>
          <w:bCs w:val="0"/>
          <w:sz w:val="28"/>
          <w:szCs w:val="28"/>
          <w:lang w:val="uk-UA"/>
        </w:rPr>
        <w:br/>
        <w:t>II семестр — 38 год</w:t>
      </w:r>
      <w:r w:rsidR="006A1D9C">
        <w:rPr>
          <w:rFonts w:ascii="Times New Roman" w:hAnsi="Times New Roman" w:cs="Times New Roman"/>
          <w:b w:val="0"/>
          <w:bCs w:val="0"/>
          <w:sz w:val="28"/>
          <w:szCs w:val="28"/>
          <w:lang w:val="uk-UA"/>
        </w:rPr>
        <w:t>ин</w:t>
      </w:r>
      <w:r w:rsidRPr="00A12F82">
        <w:rPr>
          <w:rFonts w:ascii="Times New Roman" w:hAnsi="Times New Roman" w:cs="Times New Roman"/>
          <w:b w:val="0"/>
          <w:bCs w:val="0"/>
          <w:sz w:val="28"/>
          <w:szCs w:val="28"/>
          <w:lang w:val="uk-UA"/>
        </w:rPr>
        <w:t>, 2 год</w:t>
      </w:r>
      <w:r w:rsidR="006A1D9C">
        <w:rPr>
          <w:rFonts w:ascii="Times New Roman" w:hAnsi="Times New Roman" w:cs="Times New Roman"/>
          <w:b w:val="0"/>
          <w:bCs w:val="0"/>
          <w:sz w:val="28"/>
          <w:szCs w:val="28"/>
          <w:lang w:val="uk-UA"/>
        </w:rPr>
        <w:t>ини</w:t>
      </w:r>
      <w:r w:rsidRPr="00A12F82">
        <w:rPr>
          <w:rFonts w:ascii="Times New Roman" w:hAnsi="Times New Roman" w:cs="Times New Roman"/>
          <w:b w:val="0"/>
          <w:bCs w:val="0"/>
          <w:sz w:val="28"/>
          <w:szCs w:val="28"/>
          <w:lang w:val="uk-UA"/>
        </w:rPr>
        <w:t xml:space="preserve"> на тиждень)</w:t>
      </w:r>
    </w:p>
    <w:p w:rsidR="001B61FC" w:rsidRPr="00CE73E2" w:rsidRDefault="001B61FC" w:rsidP="001B61FC">
      <w:pPr>
        <w:pStyle w:val="4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p w:rsidR="001B61FC" w:rsidRPr="00CE73E2" w:rsidRDefault="001B61FC" w:rsidP="001B61FC">
      <w:pPr>
        <w:pStyle w:val="4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p w:rsidR="001B61FC" w:rsidRPr="00CE73E2" w:rsidRDefault="001B61FC" w:rsidP="001B61FC">
      <w:pPr>
        <w:pStyle w:val="4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p w:rsidR="001B61FC" w:rsidRPr="00CE73E2" w:rsidRDefault="001B61FC" w:rsidP="001B61FC">
      <w:pPr>
        <w:pStyle w:val="4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p w:rsidR="001B61FC" w:rsidRPr="00CE73E2" w:rsidRDefault="001B61FC" w:rsidP="001B61FC">
      <w:pPr>
        <w:pStyle w:val="4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p w:rsidR="001B61FC" w:rsidRPr="00CE73E2" w:rsidRDefault="001B61FC" w:rsidP="001B61FC">
      <w:pPr>
        <w:pStyle w:val="4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tbl>
      <w:tblPr>
        <w:tblW w:w="0" w:type="auto"/>
        <w:tblLayout w:type="fixed"/>
        <w:tblCellMar>
          <w:left w:w="0" w:type="dxa"/>
          <w:right w:w="0" w:type="dxa"/>
        </w:tblCellMar>
        <w:tblLook w:val="0000"/>
      </w:tblPr>
      <w:tblGrid>
        <w:gridCol w:w="900"/>
        <w:gridCol w:w="2928"/>
        <w:gridCol w:w="4819"/>
      </w:tblGrid>
      <w:tr w:rsidR="001B61FC" w:rsidRPr="00A12F82">
        <w:tc>
          <w:tcPr>
            <w:tcW w:w="900" w:type="dxa"/>
            <w:tcBorders>
              <w:top w:val="single" w:sz="4" w:space="0" w:color="auto"/>
              <w:left w:val="nil"/>
              <w:bottom w:val="single" w:sz="4" w:space="0" w:color="auto"/>
              <w:right w:val="single" w:sz="4" w:space="0" w:color="auto"/>
            </w:tcBorders>
          </w:tcPr>
          <w:p w:rsidR="001B61FC" w:rsidRPr="00A12F82" w:rsidRDefault="001B61FC" w:rsidP="00A12F82">
            <w:pPr>
              <w:pStyle w:val="TableTextshapk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b/>
                <w:i/>
                <w:lang w:val="uk-UA"/>
              </w:rPr>
            </w:pPr>
            <w:proofErr w:type="spellStart"/>
            <w:r w:rsidRPr="00A12F82">
              <w:rPr>
                <w:b/>
                <w:i/>
                <w:lang w:val="uk-UA"/>
              </w:rPr>
              <w:lastRenderedPageBreak/>
              <w:t>К-ть</w:t>
            </w:r>
            <w:proofErr w:type="spellEnd"/>
            <w:r w:rsidRPr="00A12F82">
              <w:rPr>
                <w:b/>
                <w:i/>
                <w:lang w:val="uk-UA"/>
              </w:rPr>
              <w:t xml:space="preserve"> год.</w:t>
            </w:r>
          </w:p>
        </w:tc>
        <w:tc>
          <w:tcPr>
            <w:tcW w:w="2928" w:type="dxa"/>
            <w:tcBorders>
              <w:top w:val="single" w:sz="4" w:space="0" w:color="auto"/>
              <w:left w:val="single" w:sz="4" w:space="0" w:color="auto"/>
              <w:bottom w:val="single" w:sz="4" w:space="0" w:color="auto"/>
              <w:right w:val="nil"/>
            </w:tcBorders>
          </w:tcPr>
          <w:p w:rsidR="001B61FC" w:rsidRPr="00A12F82" w:rsidRDefault="001B61FC" w:rsidP="00A12F82">
            <w:pPr>
              <w:pStyle w:val="TableTextshapk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b/>
                <w:i/>
                <w:lang w:val="uk-UA"/>
              </w:rPr>
            </w:pPr>
            <w:r w:rsidRPr="00A12F82">
              <w:rPr>
                <w:b/>
                <w:i/>
                <w:lang w:val="uk-UA"/>
              </w:rPr>
              <w:t>Зміст навчального матеріалу</w:t>
            </w:r>
          </w:p>
        </w:tc>
        <w:tc>
          <w:tcPr>
            <w:tcW w:w="4819" w:type="dxa"/>
            <w:tcBorders>
              <w:top w:val="single" w:sz="4" w:space="0" w:color="auto"/>
              <w:left w:val="nil"/>
              <w:bottom w:val="single" w:sz="4" w:space="0" w:color="auto"/>
              <w:right w:val="nil"/>
            </w:tcBorders>
          </w:tcPr>
          <w:p w:rsidR="001B61FC" w:rsidRPr="00A12F82" w:rsidRDefault="001B61FC" w:rsidP="00A12F82">
            <w:pPr>
              <w:pStyle w:val="TableTextshapk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b/>
                <w:i/>
                <w:lang w:val="uk-UA"/>
              </w:rPr>
            </w:pPr>
            <w:r w:rsidRPr="00A12F82">
              <w:rPr>
                <w:b/>
                <w:i/>
                <w:lang w:val="uk-UA"/>
              </w:rPr>
              <w:t>Державні вимоги до рівня загальноосвітньої підготовки учнів</w:t>
            </w:r>
          </w:p>
        </w:tc>
      </w:tr>
      <w:tr w:rsidR="001B61FC" w:rsidRPr="00B02C60">
        <w:tc>
          <w:tcPr>
            <w:tcW w:w="900" w:type="dxa"/>
            <w:tcBorders>
              <w:top w:val="single" w:sz="4" w:space="0" w:color="auto"/>
              <w:left w:val="nil"/>
              <w:bottom w:val="single" w:sz="4" w:space="0" w:color="auto"/>
              <w:right w:val="single" w:sz="4" w:space="0" w:color="auto"/>
            </w:tcBorders>
          </w:tcPr>
          <w:p w:rsidR="001B61FC" w:rsidRPr="00CE73E2" w:rsidRDefault="001B61FC" w:rsidP="001B61FC">
            <w:pPr>
              <w:pStyle w:val="TableText"/>
              <w:jc w:val="center"/>
              <w:rPr>
                <w:color w:val="000000"/>
                <w:lang w:val="uk-UA"/>
              </w:rPr>
            </w:pPr>
            <w:r w:rsidRPr="00CE73E2">
              <w:rPr>
                <w:color w:val="000000"/>
                <w:lang w:val="uk-UA"/>
              </w:rPr>
              <w:t>16</w:t>
            </w:r>
          </w:p>
        </w:tc>
        <w:tc>
          <w:tcPr>
            <w:tcW w:w="2928" w:type="dxa"/>
            <w:tcBorders>
              <w:top w:val="single" w:sz="4" w:space="0" w:color="auto"/>
              <w:left w:val="single" w:sz="4" w:space="0" w:color="auto"/>
              <w:bottom w:val="single" w:sz="4" w:space="0" w:color="auto"/>
              <w:right w:val="nil"/>
            </w:tcBorders>
          </w:tcPr>
          <w:p w:rsidR="001B61FC" w:rsidRPr="00CE73E2" w:rsidRDefault="001B61FC" w:rsidP="003A2DD0">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60"/>
              <w:jc w:val="left"/>
              <w:rPr>
                <w:lang w:val="uk-UA"/>
              </w:rPr>
            </w:pPr>
            <w:r w:rsidRPr="00CE73E2">
              <w:rPr>
                <w:b/>
                <w:bCs/>
                <w:lang w:val="uk-UA"/>
              </w:rPr>
              <w:t>Тема 1. НЕРІВНОСТІ</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60"/>
              <w:jc w:val="left"/>
              <w:rPr>
                <w:lang w:val="uk-UA"/>
              </w:rPr>
            </w:pPr>
            <w:r w:rsidRPr="00CE73E2">
              <w:rPr>
                <w:lang w:val="uk-UA"/>
              </w:rPr>
              <w:t>Числові нерівності. Основні властивості числових нерівностей.</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60"/>
              <w:jc w:val="left"/>
              <w:rPr>
                <w:lang w:val="uk-UA"/>
              </w:rPr>
            </w:pPr>
            <w:proofErr w:type="spellStart"/>
            <w:r w:rsidRPr="00CE73E2">
              <w:rPr>
                <w:lang w:val="uk-UA"/>
              </w:rPr>
              <w:t>Почленне</w:t>
            </w:r>
            <w:proofErr w:type="spellEnd"/>
            <w:r w:rsidRPr="00CE73E2">
              <w:rPr>
                <w:lang w:val="uk-UA"/>
              </w:rPr>
              <w:t xml:space="preserve"> додавання і множення нерівностей.</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60"/>
              <w:jc w:val="left"/>
              <w:rPr>
                <w:lang w:val="uk-UA"/>
              </w:rPr>
            </w:pPr>
            <w:r w:rsidRPr="00CE73E2">
              <w:rPr>
                <w:lang w:val="uk-UA"/>
              </w:rPr>
              <w:t>Застосування властивостей числових нерівностей для оцінювання значення виразу.</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60"/>
              <w:jc w:val="left"/>
              <w:rPr>
                <w:lang w:val="uk-UA"/>
              </w:rPr>
            </w:pPr>
            <w:r w:rsidRPr="00CE73E2">
              <w:rPr>
                <w:lang w:val="uk-UA"/>
              </w:rPr>
              <w:t>Нерівності зі змінними. Лінійні нерівності з однією змінною. Розв’язок нерівності.</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60"/>
              <w:jc w:val="left"/>
              <w:rPr>
                <w:lang w:val="uk-UA"/>
              </w:rPr>
            </w:pPr>
            <w:r w:rsidRPr="00CE73E2">
              <w:rPr>
                <w:lang w:val="uk-UA"/>
              </w:rPr>
              <w:t>Числові проміжки. Об’єднання та переріз числових проміжків.</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60"/>
              <w:jc w:val="left"/>
              <w:rPr>
                <w:lang w:val="uk-UA"/>
              </w:rPr>
            </w:pPr>
            <w:r w:rsidRPr="00CE73E2">
              <w:rPr>
                <w:lang w:val="uk-UA"/>
              </w:rPr>
              <w:t>Розв’язування лінійних нерівностей з однією змінною. Рівносильні нерівності.</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60"/>
              <w:jc w:val="left"/>
              <w:rPr>
                <w:lang w:val="uk-UA"/>
              </w:rPr>
            </w:pPr>
            <w:r w:rsidRPr="00CE73E2">
              <w:rPr>
                <w:lang w:val="uk-UA"/>
              </w:rPr>
              <w:t>Системи лінійних нерівностей з однією змінною, їх розв’язування.</w:t>
            </w:r>
          </w:p>
        </w:tc>
        <w:tc>
          <w:tcPr>
            <w:tcW w:w="4819" w:type="dxa"/>
            <w:tcBorders>
              <w:top w:val="single" w:sz="4" w:space="0" w:color="auto"/>
              <w:left w:val="nil"/>
              <w:bottom w:val="single" w:sz="4" w:space="0" w:color="auto"/>
              <w:right w:val="nil"/>
            </w:tcBorders>
          </w:tcPr>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2"/>
              <w:jc w:val="left"/>
              <w:rPr>
                <w:lang w:val="uk-UA"/>
              </w:rPr>
            </w:pPr>
            <w:r w:rsidRPr="00CE73E2">
              <w:rPr>
                <w:b/>
                <w:bCs/>
                <w:lang w:val="uk-UA"/>
              </w:rPr>
              <w:t>Наводить приклади:</w:t>
            </w:r>
            <w:r w:rsidRPr="00CE73E2">
              <w:rPr>
                <w:lang w:val="uk-UA"/>
              </w:rPr>
              <w:t xml:space="preserve"> </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2"/>
              <w:jc w:val="left"/>
              <w:rPr>
                <w:lang w:val="uk-UA"/>
              </w:rPr>
            </w:pPr>
            <w:r w:rsidRPr="00CE73E2">
              <w:rPr>
                <w:lang w:val="uk-UA"/>
              </w:rPr>
              <w:t>числових нерівностей; нерівностей зі змінними; лінійних нерівностей з однією змінною, подвійних нерівностей.</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2"/>
              <w:jc w:val="left"/>
              <w:rPr>
                <w:lang w:val="uk-UA"/>
              </w:rPr>
            </w:pPr>
            <w:r w:rsidRPr="00CE73E2">
              <w:rPr>
                <w:b/>
                <w:bCs/>
                <w:lang w:val="uk-UA"/>
              </w:rPr>
              <w:t>Формулює:</w:t>
            </w:r>
            <w:r w:rsidRPr="00CE73E2">
              <w:rPr>
                <w:lang w:val="uk-UA"/>
              </w:rPr>
              <w:t xml:space="preserve"> </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2"/>
              <w:jc w:val="left"/>
              <w:rPr>
                <w:lang w:val="uk-UA"/>
              </w:rPr>
            </w:pPr>
            <w:r w:rsidRPr="00CE73E2">
              <w:rPr>
                <w:i/>
                <w:iCs/>
                <w:lang w:val="uk-UA"/>
              </w:rPr>
              <w:t>означення</w:t>
            </w:r>
            <w:r w:rsidRPr="00CE73E2">
              <w:rPr>
                <w:lang w:val="uk-UA"/>
              </w:rPr>
              <w:t>: розв’язку лінійної нерівності з однією змінною; рівносильних нерівностей;</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2"/>
              <w:jc w:val="left"/>
              <w:rPr>
                <w:lang w:val="uk-UA"/>
              </w:rPr>
            </w:pPr>
            <w:r w:rsidRPr="00CE73E2">
              <w:rPr>
                <w:i/>
                <w:iCs/>
                <w:lang w:val="uk-UA"/>
              </w:rPr>
              <w:t xml:space="preserve">властивості </w:t>
            </w:r>
            <w:r w:rsidRPr="00CE73E2">
              <w:rPr>
                <w:lang w:val="uk-UA"/>
              </w:rPr>
              <w:t>числових нерівностей.</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2"/>
              <w:jc w:val="left"/>
              <w:rPr>
                <w:lang w:val="uk-UA"/>
              </w:rPr>
            </w:pPr>
            <w:r w:rsidRPr="00CE73E2">
              <w:rPr>
                <w:b/>
                <w:bCs/>
                <w:lang w:val="uk-UA"/>
              </w:rPr>
              <w:t>Обґрунтовує</w:t>
            </w:r>
            <w:r w:rsidRPr="00CE73E2">
              <w:rPr>
                <w:lang w:val="uk-UA"/>
              </w:rPr>
              <w:t xml:space="preserve"> властивості числових нерівностей.</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2"/>
              <w:jc w:val="left"/>
              <w:rPr>
                <w:lang w:val="uk-UA"/>
              </w:rPr>
            </w:pPr>
            <w:r w:rsidRPr="00CE73E2">
              <w:rPr>
                <w:b/>
                <w:bCs/>
                <w:lang w:val="uk-UA"/>
              </w:rPr>
              <w:t xml:space="preserve">Зображує </w:t>
            </w:r>
            <w:r w:rsidRPr="00CE73E2">
              <w:rPr>
                <w:lang w:val="uk-UA"/>
              </w:rPr>
              <w:t xml:space="preserve">на числовій прямій: </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2"/>
              <w:jc w:val="left"/>
              <w:rPr>
                <w:lang w:val="uk-UA"/>
              </w:rPr>
            </w:pPr>
            <w:r w:rsidRPr="00CE73E2">
              <w:rPr>
                <w:lang w:val="uk-UA"/>
              </w:rPr>
              <w:t xml:space="preserve">задані нерівностями числові проміжки, виконує обернене завдання; </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2"/>
              <w:jc w:val="left"/>
              <w:rPr>
                <w:lang w:val="uk-UA"/>
              </w:rPr>
            </w:pPr>
            <w:r w:rsidRPr="00CE73E2">
              <w:rPr>
                <w:lang w:val="uk-UA"/>
              </w:rPr>
              <w:t>переріз, об’єднання числових множин.</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2"/>
              <w:jc w:val="left"/>
              <w:rPr>
                <w:lang w:val="uk-UA"/>
              </w:rPr>
            </w:pPr>
            <w:r w:rsidRPr="00CE73E2">
              <w:rPr>
                <w:b/>
                <w:bCs/>
                <w:lang w:val="uk-UA"/>
              </w:rPr>
              <w:t>Записує</w:t>
            </w:r>
            <w:r w:rsidRPr="00CE73E2">
              <w:rPr>
                <w:lang w:val="uk-UA"/>
              </w:rPr>
              <w:t xml:space="preserve"> розв’язки нерівностей та їх систем у вигляді об’єднання, перерізу числових проміжків або у вигляді відповідних нерівностей.</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2"/>
              <w:jc w:val="left"/>
              <w:rPr>
                <w:lang w:val="uk-UA"/>
              </w:rPr>
            </w:pPr>
            <w:r w:rsidRPr="00CE73E2">
              <w:rPr>
                <w:b/>
                <w:bCs/>
                <w:lang w:val="uk-UA"/>
              </w:rPr>
              <w:t xml:space="preserve">Розв’язує: </w:t>
            </w:r>
          </w:p>
          <w:p w:rsidR="001B61FC" w:rsidRPr="00CE73E2" w:rsidRDefault="001B61FC" w:rsidP="003A2DD0">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firstLine="312"/>
              <w:jc w:val="left"/>
              <w:rPr>
                <w:lang w:val="uk-UA"/>
              </w:rPr>
            </w:pPr>
            <w:r w:rsidRPr="00CE73E2">
              <w:rPr>
                <w:lang w:val="uk-UA"/>
              </w:rPr>
              <w:t>лінійні нерівності з однією змінною; системи двох лінійних нерівностей з однією змінною.</w:t>
            </w:r>
          </w:p>
        </w:tc>
      </w:tr>
      <w:tr w:rsidR="001B61FC" w:rsidRPr="00B02C60">
        <w:tc>
          <w:tcPr>
            <w:tcW w:w="900" w:type="dxa"/>
            <w:tcBorders>
              <w:top w:val="single" w:sz="4" w:space="0" w:color="auto"/>
              <w:left w:val="nil"/>
              <w:bottom w:val="single" w:sz="4" w:space="0" w:color="auto"/>
              <w:right w:val="single" w:sz="4" w:space="0" w:color="auto"/>
            </w:tcBorders>
          </w:tcPr>
          <w:p w:rsidR="001B61FC" w:rsidRPr="00CE73E2" w:rsidRDefault="001B61FC" w:rsidP="001B61FC">
            <w:pPr>
              <w:pStyle w:val="TableText"/>
              <w:jc w:val="center"/>
              <w:rPr>
                <w:color w:val="000000"/>
                <w:lang w:val="uk-UA"/>
              </w:rPr>
            </w:pPr>
            <w:r w:rsidRPr="00CE73E2">
              <w:rPr>
                <w:color w:val="000000"/>
                <w:lang w:val="uk-UA"/>
              </w:rPr>
              <w:t>22</w:t>
            </w:r>
          </w:p>
        </w:tc>
        <w:tc>
          <w:tcPr>
            <w:tcW w:w="2928" w:type="dxa"/>
            <w:tcBorders>
              <w:top w:val="single" w:sz="4" w:space="0" w:color="auto"/>
              <w:left w:val="single" w:sz="4" w:space="0" w:color="auto"/>
              <w:bottom w:val="single" w:sz="4" w:space="0" w:color="auto"/>
              <w:right w:val="nil"/>
            </w:tcBorders>
          </w:tcPr>
          <w:p w:rsidR="001B61FC" w:rsidRPr="00CE73E2" w:rsidRDefault="001B61FC" w:rsidP="003A2DD0">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60"/>
              <w:jc w:val="left"/>
              <w:rPr>
                <w:lang w:val="uk-UA"/>
              </w:rPr>
            </w:pPr>
            <w:r w:rsidRPr="00CE73E2">
              <w:rPr>
                <w:b/>
                <w:bCs/>
                <w:lang w:val="uk-UA"/>
              </w:rPr>
              <w:t>Тема 2. КВАДРАТИЧНА ФУНКЦІЯ</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60"/>
              <w:jc w:val="left"/>
              <w:rPr>
                <w:lang w:val="uk-UA"/>
              </w:rPr>
            </w:pPr>
            <w:r w:rsidRPr="00CE73E2">
              <w:rPr>
                <w:lang w:val="uk-UA"/>
              </w:rPr>
              <w:t xml:space="preserve">Функції. Властивості функції: нулі функції, проміжки </w:t>
            </w:r>
            <w:proofErr w:type="spellStart"/>
            <w:r w:rsidRPr="00CE73E2">
              <w:rPr>
                <w:lang w:val="uk-UA"/>
              </w:rPr>
              <w:t>знакосталості</w:t>
            </w:r>
            <w:proofErr w:type="spellEnd"/>
            <w:r w:rsidRPr="00CE73E2">
              <w:rPr>
                <w:lang w:val="uk-UA"/>
              </w:rPr>
              <w:t>, зростання і спадання функції.</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60"/>
              <w:jc w:val="left"/>
              <w:rPr>
                <w:lang w:val="uk-UA"/>
              </w:rPr>
            </w:pPr>
            <w:r w:rsidRPr="00CE73E2">
              <w:rPr>
                <w:lang w:val="uk-UA"/>
              </w:rPr>
              <w:t>Найпростіші перетворення графіків функцій.</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60"/>
              <w:jc w:val="left"/>
              <w:rPr>
                <w:lang w:val="uk-UA"/>
              </w:rPr>
            </w:pPr>
            <w:r w:rsidRPr="00CE73E2">
              <w:rPr>
                <w:lang w:val="uk-UA"/>
              </w:rPr>
              <w:t xml:space="preserve">Функція </w:t>
            </w:r>
            <w:r w:rsidR="00A31B48" w:rsidRPr="004400FD">
              <w:rPr>
                <w:b/>
                <w:position w:val="-10"/>
                <w:sz w:val="24"/>
              </w:rPr>
              <w:object w:dxaOrig="1579" w:dyaOrig="360">
                <v:shape id="_x0000_i1033" type="#_x0000_t75" style="width:78.75pt;height:18pt" o:ole="" fillcolor="window">
                  <v:imagedata r:id="rId18" o:title=""/>
                </v:shape>
                <o:OLEObject Type="Embed" ProgID="Equation.3" ShapeID="_x0000_i1033" DrawAspect="Content" ObjectID="_1460551077" r:id="rId19"/>
              </w:object>
            </w:r>
            <w:r w:rsidR="00A31B48" w:rsidRPr="00A31B48">
              <w:rPr>
                <w:b/>
                <w:sz w:val="24"/>
                <w:lang w:val="ru-RU"/>
              </w:rPr>
              <w:t xml:space="preserve">, </w:t>
            </w:r>
            <w:r w:rsidR="00A31B48" w:rsidRPr="00A31B48">
              <w:rPr>
                <w:i/>
                <w:sz w:val="24"/>
                <w:lang w:val="ru-RU"/>
              </w:rPr>
              <w:t>а</w:t>
            </w:r>
            <w:r w:rsidR="00A31B48" w:rsidRPr="00A31B48">
              <w:rPr>
                <w:i/>
                <w:sz w:val="24"/>
              </w:rPr>
              <w:t> </w:t>
            </w:r>
            <w:r w:rsidR="00A31B48" w:rsidRPr="00A31B48">
              <w:rPr>
                <w:i/>
                <w:sz w:val="24"/>
              </w:rPr>
              <w:sym w:font="Symbol" w:char="00B9"/>
            </w:r>
            <w:r w:rsidR="00A31B48" w:rsidRPr="00A31B48">
              <w:rPr>
                <w:i/>
                <w:sz w:val="24"/>
              </w:rPr>
              <w:t> </w:t>
            </w:r>
            <w:r w:rsidR="00A31B48" w:rsidRPr="00A31B48">
              <w:rPr>
                <w:sz w:val="24"/>
                <w:lang w:val="ru-RU"/>
              </w:rPr>
              <w:t>0</w:t>
            </w:r>
            <w:r w:rsidRPr="00CE73E2">
              <w:rPr>
                <w:lang w:val="uk-UA"/>
              </w:rPr>
              <w:t>, її графік і властивості.</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60"/>
              <w:jc w:val="left"/>
              <w:rPr>
                <w:lang w:val="uk-UA"/>
              </w:rPr>
            </w:pPr>
            <w:r w:rsidRPr="00CE73E2">
              <w:rPr>
                <w:lang w:val="uk-UA"/>
              </w:rPr>
              <w:t>Квадратна нерівність. Розв’язування квадратних нерівностей.</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60"/>
              <w:jc w:val="left"/>
              <w:rPr>
                <w:lang w:val="uk-UA"/>
              </w:rPr>
            </w:pPr>
            <w:r w:rsidRPr="00CE73E2">
              <w:rPr>
                <w:lang w:val="uk-UA"/>
              </w:rPr>
              <w:t>Розв’язування систем рівнянь другого степеня з двома змінними.</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60"/>
              <w:jc w:val="left"/>
              <w:rPr>
                <w:lang w:val="uk-UA"/>
              </w:rPr>
            </w:pPr>
            <w:r w:rsidRPr="00CE73E2">
              <w:rPr>
                <w:lang w:val="uk-UA"/>
              </w:rPr>
              <w:t>Розв’язування текстових задач за допомогою систем рівнянь.</w:t>
            </w:r>
          </w:p>
        </w:tc>
        <w:tc>
          <w:tcPr>
            <w:tcW w:w="4819" w:type="dxa"/>
            <w:tcBorders>
              <w:top w:val="single" w:sz="4" w:space="0" w:color="auto"/>
              <w:left w:val="nil"/>
              <w:bottom w:val="single" w:sz="4" w:space="0" w:color="auto"/>
              <w:right w:val="nil"/>
            </w:tcBorders>
          </w:tcPr>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2"/>
              <w:jc w:val="left"/>
              <w:rPr>
                <w:lang w:val="uk-UA"/>
              </w:rPr>
            </w:pPr>
            <w:r w:rsidRPr="00CE73E2">
              <w:rPr>
                <w:b/>
                <w:bCs/>
                <w:lang w:val="uk-UA"/>
              </w:rPr>
              <w:t>Обчислює</w:t>
            </w:r>
            <w:r w:rsidRPr="00CE73E2">
              <w:rPr>
                <w:lang w:val="uk-UA"/>
              </w:rPr>
              <w:t xml:space="preserve"> значення функції в точці.</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2"/>
              <w:jc w:val="left"/>
              <w:rPr>
                <w:lang w:val="uk-UA"/>
              </w:rPr>
            </w:pPr>
            <w:r w:rsidRPr="00CE73E2">
              <w:rPr>
                <w:b/>
                <w:bCs/>
                <w:lang w:val="uk-UA"/>
              </w:rPr>
              <w:t>Описує:</w:t>
            </w:r>
            <w:r w:rsidRPr="00CE73E2">
              <w:rPr>
                <w:lang w:val="uk-UA"/>
              </w:rPr>
              <w:t xml:space="preserve"> </w:t>
            </w:r>
          </w:p>
          <w:p w:rsidR="0086226D" w:rsidRDefault="001B61FC" w:rsidP="003A2DD0">
            <w:pPr>
              <w:widowControl w:val="0"/>
              <w:ind w:firstLine="312"/>
              <w:jc w:val="both"/>
              <w:rPr>
                <w:sz w:val="24"/>
                <w:lang w:val="uk-UA"/>
              </w:rPr>
            </w:pPr>
            <w:r w:rsidRPr="00CE73E2">
              <w:rPr>
                <w:lang w:val="uk-UA"/>
              </w:rPr>
              <w:t xml:space="preserve">перетворення графіків функцій: </w:t>
            </w:r>
            <w:r w:rsidR="0086226D">
              <w:rPr>
                <w:i/>
                <w:iCs/>
                <w:sz w:val="24"/>
                <w:lang w:val="en-US"/>
              </w:rPr>
              <w:t>f</w:t>
            </w:r>
            <w:r w:rsidR="0086226D" w:rsidRPr="0086226D">
              <w:rPr>
                <w:sz w:val="24"/>
                <w:lang w:val="uk-UA"/>
              </w:rPr>
              <w:t>(</w:t>
            </w:r>
            <w:r w:rsidR="0086226D">
              <w:rPr>
                <w:i/>
                <w:iCs/>
                <w:sz w:val="24"/>
                <w:lang w:val="en-US"/>
              </w:rPr>
              <w:t>x</w:t>
            </w:r>
            <w:r w:rsidR="0086226D" w:rsidRPr="0086226D">
              <w:rPr>
                <w:sz w:val="24"/>
                <w:lang w:val="uk-UA"/>
              </w:rPr>
              <w:t>)→</w:t>
            </w:r>
            <w:r w:rsidR="0086226D">
              <w:rPr>
                <w:i/>
                <w:iCs/>
                <w:sz w:val="24"/>
                <w:lang w:val="en-US"/>
              </w:rPr>
              <w:t>f</w:t>
            </w:r>
            <w:r w:rsidR="0086226D" w:rsidRPr="0086226D">
              <w:rPr>
                <w:sz w:val="24"/>
                <w:lang w:val="uk-UA"/>
              </w:rPr>
              <w:t>(</w:t>
            </w:r>
            <w:r w:rsidR="0086226D">
              <w:rPr>
                <w:i/>
                <w:iCs/>
                <w:sz w:val="24"/>
                <w:lang w:val="en-US"/>
              </w:rPr>
              <w:t>x</w:t>
            </w:r>
            <w:r w:rsidR="0086226D" w:rsidRPr="0086226D">
              <w:rPr>
                <w:sz w:val="24"/>
                <w:lang w:val="uk-UA"/>
              </w:rPr>
              <w:t>)+</w:t>
            </w:r>
            <w:r w:rsidR="0086226D" w:rsidRPr="0086226D">
              <w:rPr>
                <w:i/>
                <w:iCs/>
                <w:sz w:val="24"/>
                <w:lang w:val="uk-UA"/>
              </w:rPr>
              <w:t>а</w:t>
            </w:r>
            <w:r w:rsidR="0086226D" w:rsidRPr="0086226D">
              <w:rPr>
                <w:sz w:val="24"/>
                <w:lang w:val="uk-UA"/>
              </w:rPr>
              <w:t>;</w:t>
            </w:r>
          </w:p>
          <w:p w:rsidR="0086226D" w:rsidRPr="0086226D" w:rsidRDefault="0086226D" w:rsidP="003A2DD0">
            <w:pPr>
              <w:widowControl w:val="0"/>
              <w:ind w:firstLine="312"/>
              <w:jc w:val="both"/>
              <w:rPr>
                <w:sz w:val="24"/>
                <w:lang w:val="uk-UA"/>
              </w:rPr>
            </w:pPr>
            <w:r w:rsidRPr="0086226D">
              <w:rPr>
                <w:sz w:val="24"/>
                <w:lang w:val="uk-UA"/>
              </w:rPr>
              <w:t xml:space="preserve"> </w:t>
            </w:r>
            <w:r>
              <w:rPr>
                <w:i/>
                <w:iCs/>
                <w:sz w:val="24"/>
                <w:lang w:val="en-US"/>
              </w:rPr>
              <w:t>f</w:t>
            </w:r>
            <w:r w:rsidRPr="0086226D">
              <w:rPr>
                <w:sz w:val="24"/>
                <w:lang w:val="uk-UA"/>
              </w:rPr>
              <w:t xml:space="preserve"> (</w:t>
            </w:r>
            <w:r>
              <w:rPr>
                <w:i/>
                <w:iCs/>
                <w:sz w:val="24"/>
                <w:lang w:val="en-US"/>
              </w:rPr>
              <w:t>x</w:t>
            </w:r>
            <w:r w:rsidRPr="0086226D">
              <w:rPr>
                <w:sz w:val="24"/>
                <w:lang w:val="uk-UA"/>
              </w:rPr>
              <w:t>) →</w:t>
            </w:r>
            <w:r>
              <w:rPr>
                <w:i/>
                <w:iCs/>
                <w:sz w:val="24"/>
                <w:lang w:val="en-US"/>
              </w:rPr>
              <w:t>f</w:t>
            </w:r>
            <w:r w:rsidRPr="0086226D">
              <w:rPr>
                <w:sz w:val="24"/>
                <w:lang w:val="uk-UA"/>
              </w:rPr>
              <w:t xml:space="preserve"> (</w:t>
            </w:r>
            <w:r>
              <w:rPr>
                <w:i/>
                <w:iCs/>
                <w:sz w:val="24"/>
                <w:lang w:val="en-US"/>
              </w:rPr>
              <w:t>x</w:t>
            </w:r>
            <w:r w:rsidRPr="0086226D">
              <w:rPr>
                <w:i/>
                <w:iCs/>
                <w:sz w:val="24"/>
                <w:lang w:val="uk-UA"/>
              </w:rPr>
              <w:t>+а</w:t>
            </w:r>
            <w:r w:rsidRPr="0086226D">
              <w:rPr>
                <w:sz w:val="24"/>
                <w:lang w:val="uk-UA"/>
              </w:rPr>
              <w:t xml:space="preserve">); </w:t>
            </w:r>
            <w:r>
              <w:rPr>
                <w:i/>
                <w:iCs/>
                <w:sz w:val="24"/>
                <w:lang w:val="en-US"/>
              </w:rPr>
              <w:t>f</w:t>
            </w:r>
            <w:r w:rsidRPr="0086226D">
              <w:rPr>
                <w:i/>
                <w:iCs/>
                <w:sz w:val="24"/>
                <w:lang w:val="uk-UA"/>
              </w:rPr>
              <w:t xml:space="preserve"> </w:t>
            </w:r>
            <w:r w:rsidRPr="0086226D">
              <w:rPr>
                <w:sz w:val="24"/>
                <w:lang w:val="uk-UA"/>
              </w:rPr>
              <w:t>(</w:t>
            </w:r>
            <w:r>
              <w:rPr>
                <w:i/>
                <w:iCs/>
                <w:sz w:val="24"/>
                <w:lang w:val="en-US"/>
              </w:rPr>
              <w:t>x</w:t>
            </w:r>
            <w:r w:rsidRPr="0086226D">
              <w:rPr>
                <w:sz w:val="24"/>
                <w:lang w:val="uk-UA"/>
              </w:rPr>
              <w:t xml:space="preserve">) → </w:t>
            </w:r>
            <w:proofErr w:type="spellStart"/>
            <w:r>
              <w:rPr>
                <w:i/>
                <w:iCs/>
                <w:sz w:val="24"/>
                <w:lang w:val="en-US"/>
              </w:rPr>
              <w:t>kf</w:t>
            </w:r>
            <w:proofErr w:type="spellEnd"/>
            <w:r w:rsidRPr="0086226D">
              <w:rPr>
                <w:i/>
                <w:iCs/>
                <w:sz w:val="24"/>
                <w:lang w:val="uk-UA"/>
              </w:rPr>
              <w:t xml:space="preserve"> </w:t>
            </w:r>
            <w:r w:rsidRPr="0086226D">
              <w:rPr>
                <w:sz w:val="24"/>
                <w:lang w:val="uk-UA"/>
              </w:rPr>
              <w:t>(</w:t>
            </w:r>
            <w:r>
              <w:rPr>
                <w:i/>
                <w:iCs/>
                <w:sz w:val="24"/>
                <w:lang w:val="en-US"/>
              </w:rPr>
              <w:t>x</w:t>
            </w:r>
            <w:r w:rsidRPr="0086226D">
              <w:rPr>
                <w:sz w:val="24"/>
                <w:lang w:val="uk-UA"/>
              </w:rPr>
              <w:t xml:space="preserve">), </w:t>
            </w:r>
            <w:r>
              <w:rPr>
                <w:i/>
                <w:iCs/>
                <w:sz w:val="24"/>
                <w:lang w:val="en-US"/>
              </w:rPr>
              <w:t>f</w:t>
            </w:r>
            <w:r w:rsidRPr="0086226D">
              <w:rPr>
                <w:sz w:val="24"/>
                <w:lang w:val="uk-UA"/>
              </w:rPr>
              <w:t xml:space="preserve"> (</w:t>
            </w:r>
            <w:r>
              <w:rPr>
                <w:i/>
                <w:iCs/>
                <w:sz w:val="24"/>
                <w:lang w:val="en-US"/>
              </w:rPr>
              <w:t>x</w:t>
            </w:r>
            <w:r w:rsidRPr="0086226D">
              <w:rPr>
                <w:sz w:val="24"/>
                <w:lang w:val="uk-UA"/>
              </w:rPr>
              <w:t xml:space="preserve">) → – </w:t>
            </w:r>
            <w:r>
              <w:rPr>
                <w:i/>
                <w:iCs/>
                <w:sz w:val="24"/>
                <w:lang w:val="en-US"/>
              </w:rPr>
              <w:t>f</w:t>
            </w:r>
            <w:r w:rsidRPr="0086226D">
              <w:rPr>
                <w:sz w:val="24"/>
                <w:lang w:val="uk-UA"/>
              </w:rPr>
              <w:t>(</w:t>
            </w:r>
            <w:r>
              <w:rPr>
                <w:i/>
                <w:iCs/>
                <w:sz w:val="24"/>
                <w:lang w:val="en-US"/>
              </w:rPr>
              <w:t>x</w:t>
            </w:r>
            <w:r w:rsidRPr="0086226D">
              <w:rPr>
                <w:sz w:val="24"/>
                <w:lang w:val="uk-UA"/>
              </w:rPr>
              <w:t>);</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2"/>
              <w:jc w:val="left"/>
              <w:rPr>
                <w:lang w:val="uk-UA"/>
              </w:rPr>
            </w:pPr>
            <w:r w:rsidRPr="00CE73E2">
              <w:rPr>
                <w:lang w:val="uk-UA"/>
              </w:rPr>
              <w:t>алгоритм побудови графіка квадратичної функції.</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2"/>
              <w:jc w:val="left"/>
              <w:rPr>
                <w:lang w:val="uk-UA"/>
              </w:rPr>
            </w:pPr>
            <w:r w:rsidRPr="00CE73E2">
              <w:rPr>
                <w:b/>
                <w:bCs/>
                <w:lang w:val="uk-UA"/>
              </w:rPr>
              <w:t>Характеризує</w:t>
            </w:r>
            <w:r w:rsidRPr="00CE73E2">
              <w:rPr>
                <w:lang w:val="uk-UA"/>
              </w:rPr>
              <w:t xml:space="preserve"> функцію за її графіком.</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2"/>
              <w:jc w:val="left"/>
              <w:rPr>
                <w:lang w:val="uk-UA"/>
              </w:rPr>
            </w:pPr>
            <w:r w:rsidRPr="00CE73E2">
              <w:rPr>
                <w:b/>
                <w:bCs/>
                <w:lang w:val="uk-UA"/>
              </w:rPr>
              <w:t>Розв’язує вправи, що передбачають:</w:t>
            </w:r>
            <w:r w:rsidRPr="00CE73E2">
              <w:rPr>
                <w:lang w:val="uk-UA"/>
              </w:rPr>
              <w:t xml:space="preserve"> </w:t>
            </w:r>
          </w:p>
          <w:p w:rsidR="001B61FC" w:rsidRPr="00CE73E2" w:rsidRDefault="001B61FC" w:rsidP="003A2DD0">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firstLine="312"/>
              <w:jc w:val="left"/>
              <w:rPr>
                <w:lang w:val="uk-UA"/>
              </w:rPr>
            </w:pPr>
            <w:r w:rsidRPr="00CE73E2">
              <w:rPr>
                <w:lang w:val="uk-UA"/>
              </w:rPr>
              <w:t>побудову графіка квадратичної функції; побудову графіків функцій з використанням зазначених перетворень графіків; використання графіка квадратичної функції для розв’язування квадратних нерівностей; знаходження розв’язків систем двох рівнянь другого степеня з двома змінними; складання і розв’язування систем рівнянь з двома змінними як математичних моделей текстових задач.</w:t>
            </w:r>
          </w:p>
        </w:tc>
      </w:tr>
      <w:tr w:rsidR="001B61FC" w:rsidRPr="00CE73E2">
        <w:tc>
          <w:tcPr>
            <w:tcW w:w="900" w:type="dxa"/>
            <w:tcBorders>
              <w:top w:val="single" w:sz="4" w:space="0" w:color="auto"/>
              <w:left w:val="nil"/>
              <w:bottom w:val="nil"/>
              <w:right w:val="single" w:sz="4" w:space="0" w:color="auto"/>
            </w:tcBorders>
          </w:tcPr>
          <w:p w:rsidR="001B61FC" w:rsidRPr="00CE73E2" w:rsidRDefault="001B61FC" w:rsidP="001B61FC">
            <w:pPr>
              <w:pStyle w:val="TableText"/>
              <w:jc w:val="center"/>
              <w:rPr>
                <w:color w:val="000000"/>
                <w:lang w:val="uk-UA"/>
              </w:rPr>
            </w:pPr>
            <w:r w:rsidRPr="00CE73E2">
              <w:rPr>
                <w:color w:val="000000"/>
                <w:lang w:val="uk-UA"/>
              </w:rPr>
              <w:t>10</w:t>
            </w:r>
          </w:p>
        </w:tc>
        <w:tc>
          <w:tcPr>
            <w:tcW w:w="2928" w:type="dxa"/>
            <w:tcBorders>
              <w:top w:val="single" w:sz="4" w:space="0" w:color="auto"/>
              <w:left w:val="single" w:sz="4" w:space="0" w:color="auto"/>
              <w:bottom w:val="nil"/>
              <w:right w:val="nil"/>
            </w:tcBorders>
          </w:tcPr>
          <w:p w:rsidR="001B61FC" w:rsidRPr="00CE73E2" w:rsidRDefault="001B61FC" w:rsidP="003A2DD0">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60"/>
              <w:jc w:val="left"/>
              <w:rPr>
                <w:lang w:val="uk-UA"/>
              </w:rPr>
            </w:pPr>
            <w:r w:rsidRPr="00CE73E2">
              <w:rPr>
                <w:b/>
                <w:bCs/>
                <w:lang w:val="uk-UA"/>
              </w:rPr>
              <w:t>Тема 3. ЕЛЕМЕНТИ ПРИКЛАДНОЇ МАТЕМАТИКИ</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60"/>
              <w:jc w:val="left"/>
              <w:rPr>
                <w:lang w:val="uk-UA"/>
              </w:rPr>
            </w:pPr>
            <w:r w:rsidRPr="00CE73E2">
              <w:rPr>
                <w:lang w:val="uk-UA"/>
              </w:rPr>
              <w:t>Математичне моделювання.</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60"/>
              <w:jc w:val="left"/>
              <w:rPr>
                <w:lang w:val="uk-UA"/>
              </w:rPr>
            </w:pPr>
            <w:r w:rsidRPr="00CE73E2">
              <w:rPr>
                <w:lang w:val="uk-UA"/>
              </w:rPr>
              <w:t>Відсоткові розрахунки. Формула складних відсотків.</w:t>
            </w:r>
          </w:p>
        </w:tc>
        <w:tc>
          <w:tcPr>
            <w:tcW w:w="4819" w:type="dxa"/>
            <w:tcBorders>
              <w:top w:val="single" w:sz="4" w:space="0" w:color="auto"/>
              <w:left w:val="nil"/>
              <w:bottom w:val="nil"/>
              <w:right w:val="nil"/>
            </w:tcBorders>
          </w:tcPr>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2"/>
              <w:jc w:val="left"/>
              <w:rPr>
                <w:lang w:val="uk-UA"/>
              </w:rPr>
            </w:pPr>
            <w:r w:rsidRPr="00CE73E2">
              <w:rPr>
                <w:b/>
                <w:bCs/>
                <w:lang w:val="uk-UA"/>
              </w:rPr>
              <w:t>Наводить приклади:</w:t>
            </w:r>
            <w:r w:rsidRPr="00CE73E2">
              <w:rPr>
                <w:lang w:val="uk-UA"/>
              </w:rPr>
              <w:t xml:space="preserve"> математичних моделей реальних ситуацій, випадкових подій; подання статистичних даних у вигляді таблиць, діаграм, графіків.</w:t>
            </w:r>
          </w:p>
        </w:tc>
      </w:tr>
      <w:tr w:rsidR="001B61FC" w:rsidRPr="00B02C60">
        <w:tc>
          <w:tcPr>
            <w:tcW w:w="900" w:type="dxa"/>
            <w:tcBorders>
              <w:top w:val="nil"/>
              <w:left w:val="nil"/>
              <w:bottom w:val="single" w:sz="4" w:space="0" w:color="auto"/>
              <w:right w:val="single" w:sz="4" w:space="0" w:color="auto"/>
            </w:tcBorders>
          </w:tcPr>
          <w:p w:rsidR="001B61FC" w:rsidRPr="00CE73E2" w:rsidRDefault="001B61FC" w:rsidP="001B61F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jc w:val="left"/>
              <w:rPr>
                <w:lang w:val="uk-UA"/>
              </w:rPr>
            </w:pPr>
          </w:p>
        </w:tc>
        <w:tc>
          <w:tcPr>
            <w:tcW w:w="2928" w:type="dxa"/>
            <w:tcBorders>
              <w:top w:val="nil"/>
              <w:left w:val="single" w:sz="4" w:space="0" w:color="auto"/>
              <w:bottom w:val="single" w:sz="4" w:space="0" w:color="auto"/>
              <w:right w:val="nil"/>
            </w:tcBorders>
          </w:tcPr>
          <w:p w:rsidR="001B61FC" w:rsidRPr="00CE73E2" w:rsidRDefault="001B61FC" w:rsidP="003A2DD0">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60"/>
              <w:jc w:val="left"/>
              <w:rPr>
                <w:lang w:val="uk-UA"/>
              </w:rPr>
            </w:pPr>
            <w:r w:rsidRPr="00CE73E2">
              <w:rPr>
                <w:lang w:val="uk-UA"/>
              </w:rPr>
              <w:t>Випадкова подія. Ймовірність випадкової події.</w:t>
            </w:r>
          </w:p>
          <w:p w:rsidR="001B61FC" w:rsidRPr="00CE73E2" w:rsidRDefault="001B61FC" w:rsidP="003A2DD0">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60"/>
              <w:jc w:val="left"/>
              <w:rPr>
                <w:lang w:val="uk-UA"/>
              </w:rPr>
            </w:pPr>
            <w:r w:rsidRPr="00CE73E2">
              <w:rPr>
                <w:lang w:val="uk-UA"/>
              </w:rPr>
              <w:t>Статистичні дані. Способи подання даних. Частота. Середнє значення.</w:t>
            </w:r>
          </w:p>
        </w:tc>
        <w:tc>
          <w:tcPr>
            <w:tcW w:w="4819" w:type="dxa"/>
            <w:tcBorders>
              <w:top w:val="nil"/>
              <w:left w:val="nil"/>
              <w:bottom w:val="single" w:sz="4" w:space="0" w:color="auto"/>
              <w:right w:val="nil"/>
            </w:tcBorders>
          </w:tcPr>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2"/>
              <w:jc w:val="left"/>
              <w:rPr>
                <w:lang w:val="uk-UA"/>
              </w:rPr>
            </w:pPr>
            <w:r w:rsidRPr="00CE73E2">
              <w:rPr>
                <w:b/>
                <w:bCs/>
                <w:lang w:val="uk-UA"/>
              </w:rPr>
              <w:t>Описує</w:t>
            </w:r>
            <w:r w:rsidRPr="00CE73E2">
              <w:rPr>
                <w:lang w:val="uk-UA"/>
              </w:rPr>
              <w:t xml:space="preserve"> поняття: випадкова подія; ймовірність випадкової події, частота, середнє значення статистичних вимірювань.</w:t>
            </w:r>
          </w:p>
          <w:p w:rsidR="001B61FC" w:rsidRPr="00CE73E2" w:rsidRDefault="001B61FC" w:rsidP="003A2DD0">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firstLine="312"/>
              <w:jc w:val="left"/>
              <w:rPr>
                <w:lang w:val="uk-UA"/>
              </w:rPr>
            </w:pPr>
            <w:r w:rsidRPr="00CE73E2">
              <w:rPr>
                <w:b/>
                <w:bCs/>
                <w:lang w:val="uk-UA"/>
              </w:rPr>
              <w:t>Розв’язує</w:t>
            </w:r>
            <w:r w:rsidRPr="00CE73E2">
              <w:rPr>
                <w:lang w:val="uk-UA"/>
              </w:rPr>
              <w:t xml:space="preserve"> задачі, що передбачають: виконання відсоткових розрахунків; знаходження ймовірності випадкової події; подання статистичних даних у вигляді таблиць, діаграм, графіків; знаходження середнього значення.</w:t>
            </w:r>
          </w:p>
        </w:tc>
      </w:tr>
      <w:tr w:rsidR="001B61FC" w:rsidRPr="00B02C60">
        <w:tc>
          <w:tcPr>
            <w:tcW w:w="900" w:type="dxa"/>
            <w:tcBorders>
              <w:top w:val="single" w:sz="4" w:space="0" w:color="auto"/>
              <w:left w:val="nil"/>
              <w:bottom w:val="single" w:sz="4" w:space="0" w:color="auto"/>
              <w:right w:val="single" w:sz="4" w:space="0" w:color="auto"/>
            </w:tcBorders>
          </w:tcPr>
          <w:p w:rsidR="001B61FC" w:rsidRPr="00CE73E2" w:rsidRDefault="001B61FC" w:rsidP="001B61FC">
            <w:pPr>
              <w:pStyle w:val="TableText"/>
              <w:jc w:val="center"/>
              <w:rPr>
                <w:color w:val="000000"/>
                <w:lang w:val="uk-UA"/>
              </w:rPr>
            </w:pPr>
            <w:r w:rsidRPr="00CE73E2">
              <w:rPr>
                <w:color w:val="000000"/>
                <w:lang w:val="uk-UA"/>
              </w:rPr>
              <w:t>12</w:t>
            </w:r>
          </w:p>
        </w:tc>
        <w:tc>
          <w:tcPr>
            <w:tcW w:w="2928" w:type="dxa"/>
            <w:tcBorders>
              <w:top w:val="single" w:sz="4" w:space="0" w:color="auto"/>
              <w:left w:val="single" w:sz="4" w:space="0" w:color="auto"/>
              <w:bottom w:val="single" w:sz="4" w:space="0" w:color="auto"/>
              <w:right w:val="nil"/>
            </w:tcBorders>
          </w:tcPr>
          <w:p w:rsidR="001B61FC" w:rsidRPr="00CE73E2" w:rsidRDefault="001B61FC" w:rsidP="003A2DD0">
            <w:pPr>
              <w:pStyle w:val="TableText"/>
              <w:ind w:firstLine="360"/>
              <w:rPr>
                <w:color w:val="000000"/>
                <w:lang w:val="uk-UA"/>
              </w:rPr>
            </w:pPr>
            <w:r w:rsidRPr="00CE73E2">
              <w:rPr>
                <w:b/>
                <w:bCs/>
                <w:color w:val="000000"/>
                <w:lang w:val="uk-UA"/>
              </w:rPr>
              <w:t>Тема 4. ЧИСЛОВІ ПОСЛІДОВНОСТІ</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60"/>
              <w:jc w:val="left"/>
              <w:rPr>
                <w:lang w:val="uk-UA"/>
              </w:rPr>
            </w:pPr>
            <w:r w:rsidRPr="00CE73E2">
              <w:rPr>
                <w:lang w:val="uk-UA"/>
              </w:rPr>
              <w:t xml:space="preserve">Числові послідовності. Арифметична прогресія, її </w:t>
            </w:r>
            <w:r w:rsidRPr="00CE73E2">
              <w:rPr>
                <w:lang w:val="uk-UA"/>
              </w:rPr>
              <w:lastRenderedPageBreak/>
              <w:t xml:space="preserve">властивості. Формула </w:t>
            </w:r>
            <w:r w:rsidRPr="00CE73E2">
              <w:rPr>
                <w:i/>
                <w:iCs/>
                <w:lang w:val="uk-UA"/>
              </w:rPr>
              <w:t>n</w:t>
            </w:r>
            <w:r w:rsidRPr="00CE73E2">
              <w:rPr>
                <w:lang w:val="uk-UA"/>
              </w:rPr>
              <w:t>-</w:t>
            </w:r>
            <w:proofErr w:type="spellStart"/>
            <w:r w:rsidRPr="00CE73E2">
              <w:rPr>
                <w:lang w:val="uk-UA"/>
              </w:rPr>
              <w:t>го</w:t>
            </w:r>
            <w:proofErr w:type="spellEnd"/>
            <w:r w:rsidRPr="00CE73E2">
              <w:rPr>
                <w:lang w:val="uk-UA"/>
              </w:rPr>
              <w:t xml:space="preserve"> члена арифметичної прогресії. Сума перших </w:t>
            </w:r>
            <w:r w:rsidRPr="00CE73E2">
              <w:rPr>
                <w:i/>
                <w:iCs/>
                <w:lang w:val="uk-UA"/>
              </w:rPr>
              <w:t>n</w:t>
            </w:r>
            <w:r w:rsidRPr="00CE73E2">
              <w:rPr>
                <w:lang w:val="uk-UA"/>
              </w:rPr>
              <w:t xml:space="preserve"> членів арифметичної прогресії.</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60"/>
              <w:jc w:val="left"/>
              <w:rPr>
                <w:lang w:val="uk-UA"/>
              </w:rPr>
            </w:pPr>
            <w:r w:rsidRPr="00CE73E2">
              <w:rPr>
                <w:lang w:val="uk-UA"/>
              </w:rPr>
              <w:t xml:space="preserve">Геометрична прогресія, її властивості. Формула </w:t>
            </w:r>
            <w:r w:rsidRPr="00CE73E2">
              <w:rPr>
                <w:i/>
                <w:iCs/>
                <w:lang w:val="uk-UA"/>
              </w:rPr>
              <w:t>n</w:t>
            </w:r>
            <w:r w:rsidRPr="00CE73E2">
              <w:rPr>
                <w:lang w:val="uk-UA"/>
              </w:rPr>
              <w:t>-</w:t>
            </w:r>
            <w:proofErr w:type="spellStart"/>
            <w:r w:rsidRPr="00CE73E2">
              <w:rPr>
                <w:lang w:val="uk-UA"/>
              </w:rPr>
              <w:t>го</w:t>
            </w:r>
            <w:proofErr w:type="spellEnd"/>
            <w:r w:rsidRPr="00CE73E2">
              <w:rPr>
                <w:lang w:val="uk-UA"/>
              </w:rPr>
              <w:t xml:space="preserve"> члена геометричної прогресії. Сума перших </w:t>
            </w:r>
            <w:r w:rsidRPr="00CE73E2">
              <w:rPr>
                <w:i/>
                <w:iCs/>
                <w:lang w:val="uk-UA"/>
              </w:rPr>
              <w:t>n</w:t>
            </w:r>
            <w:r w:rsidRPr="00CE73E2">
              <w:rPr>
                <w:lang w:val="uk-UA"/>
              </w:rPr>
              <w:t xml:space="preserve"> членів геометричної прогресії.</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60"/>
              <w:jc w:val="left"/>
              <w:rPr>
                <w:lang w:val="uk-UA"/>
              </w:rPr>
            </w:pPr>
            <w:r w:rsidRPr="00CE73E2">
              <w:rPr>
                <w:lang w:val="uk-UA"/>
              </w:rPr>
              <w:t>Нескінченна геометрична прогресія (</w:t>
            </w:r>
            <w:r w:rsidR="002C3161">
              <w:rPr>
                <w:lang w:val="uk-UA"/>
              </w:rPr>
              <w:t>q</w:t>
            </w:r>
            <w:r w:rsidR="002C3161" w:rsidRPr="005E6D5B">
              <w:rPr>
                <w:lang w:val="uk-UA"/>
              </w:rPr>
              <w:t xml:space="preserve"> </w:t>
            </w:r>
            <w:r w:rsidR="002C3161" w:rsidRPr="005E6D5B">
              <w:rPr>
                <w:rFonts w:ascii="Symbol" w:hAnsi="Symbol" w:cs="Symbol"/>
                <w:lang w:val="uk-UA"/>
              </w:rPr>
              <w:t></w:t>
            </w:r>
            <w:r w:rsidR="002C3161" w:rsidRPr="005E6D5B">
              <w:rPr>
                <w:rFonts w:ascii="Symbol" w:hAnsi="Symbol" w:cs="Symbol"/>
                <w:lang w:val="uk-UA"/>
              </w:rPr>
              <w:t></w:t>
            </w:r>
            <w:r w:rsidR="002C3161" w:rsidRPr="005E6D5B">
              <w:rPr>
                <w:lang w:val="uk-UA"/>
              </w:rPr>
              <w:t xml:space="preserve"> 1) </w:t>
            </w:r>
            <w:r w:rsidRPr="00CE73E2">
              <w:rPr>
                <w:lang w:val="uk-UA"/>
              </w:rPr>
              <w:t>та її сума.</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60"/>
              <w:jc w:val="left"/>
              <w:rPr>
                <w:lang w:val="uk-UA"/>
              </w:rPr>
            </w:pPr>
            <w:r w:rsidRPr="00CE73E2">
              <w:rPr>
                <w:lang w:val="uk-UA"/>
              </w:rPr>
              <w:t>Розв’язування вправ і задач на прогресії, в тому числі прикладного змісту.</w:t>
            </w:r>
          </w:p>
        </w:tc>
        <w:tc>
          <w:tcPr>
            <w:tcW w:w="4819" w:type="dxa"/>
            <w:tcBorders>
              <w:top w:val="single" w:sz="4" w:space="0" w:color="auto"/>
              <w:left w:val="nil"/>
              <w:bottom w:val="single" w:sz="4" w:space="0" w:color="auto"/>
              <w:right w:val="nil"/>
            </w:tcBorders>
          </w:tcPr>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2"/>
              <w:jc w:val="left"/>
              <w:rPr>
                <w:lang w:val="uk-UA"/>
              </w:rPr>
            </w:pPr>
            <w:r w:rsidRPr="00CE73E2">
              <w:rPr>
                <w:b/>
                <w:bCs/>
                <w:lang w:val="uk-UA"/>
              </w:rPr>
              <w:lastRenderedPageBreak/>
              <w:t>Розпізнає</w:t>
            </w:r>
            <w:r w:rsidRPr="00CE73E2">
              <w:rPr>
                <w:lang w:val="uk-UA"/>
              </w:rPr>
              <w:t xml:space="preserve"> арифметичну, геометричну прогресії серед даних послідовностей.</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2"/>
              <w:jc w:val="left"/>
              <w:rPr>
                <w:lang w:val="uk-UA"/>
              </w:rPr>
            </w:pPr>
            <w:r w:rsidRPr="00CE73E2">
              <w:rPr>
                <w:b/>
                <w:bCs/>
                <w:lang w:val="uk-UA"/>
              </w:rPr>
              <w:t>Наводить приклади</w:t>
            </w:r>
            <w:r w:rsidRPr="00CE73E2">
              <w:rPr>
                <w:lang w:val="uk-UA"/>
              </w:rPr>
              <w:t> арифметичної, геометричної прогресій.</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2"/>
              <w:jc w:val="left"/>
              <w:rPr>
                <w:lang w:val="uk-UA"/>
              </w:rPr>
            </w:pPr>
            <w:r w:rsidRPr="00CE73E2">
              <w:rPr>
                <w:b/>
                <w:bCs/>
                <w:lang w:val="uk-UA"/>
              </w:rPr>
              <w:lastRenderedPageBreak/>
              <w:t>Формулює</w:t>
            </w:r>
            <w:r w:rsidRPr="00CE73E2">
              <w:rPr>
                <w:lang w:val="uk-UA"/>
              </w:rPr>
              <w:t xml:space="preserve"> </w:t>
            </w:r>
            <w:r w:rsidRPr="00CE73E2">
              <w:rPr>
                <w:i/>
                <w:iCs/>
                <w:lang w:val="uk-UA"/>
              </w:rPr>
              <w:t>означення і властивості</w:t>
            </w:r>
            <w:r w:rsidRPr="00CE73E2">
              <w:rPr>
                <w:lang w:val="uk-UA"/>
              </w:rPr>
              <w:t xml:space="preserve"> арифметичної й геометричної прогресій.</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2"/>
              <w:jc w:val="left"/>
              <w:rPr>
                <w:lang w:val="uk-UA"/>
              </w:rPr>
            </w:pPr>
            <w:r w:rsidRPr="00CE73E2">
              <w:rPr>
                <w:b/>
                <w:bCs/>
                <w:lang w:val="uk-UA"/>
              </w:rPr>
              <w:t>Записує і пояснює</w:t>
            </w:r>
            <w:r w:rsidRPr="00CE73E2">
              <w:rPr>
                <w:lang w:val="uk-UA"/>
              </w:rPr>
              <w:t xml:space="preserve"> формули: загального члена арифметичної та геометричної прогресій; суми перших </w:t>
            </w:r>
            <w:r w:rsidRPr="00CE73E2">
              <w:rPr>
                <w:i/>
                <w:iCs/>
                <w:lang w:val="uk-UA"/>
              </w:rPr>
              <w:t>n</w:t>
            </w:r>
            <w:r w:rsidRPr="00CE73E2">
              <w:rPr>
                <w:lang w:val="uk-UA"/>
              </w:rPr>
              <w:t xml:space="preserve"> членів цих прогресій, суми нескінченної геометричної прогресії</w:t>
            </w:r>
            <w:r w:rsidR="002C3161">
              <w:rPr>
                <w:lang w:val="uk-UA"/>
              </w:rPr>
              <w:t xml:space="preserve"> </w:t>
            </w:r>
            <w:r w:rsidR="002C3161" w:rsidRPr="00CE73E2">
              <w:rPr>
                <w:lang w:val="uk-UA"/>
              </w:rPr>
              <w:t>(</w:t>
            </w:r>
            <w:r w:rsidR="002C3161">
              <w:rPr>
                <w:lang w:val="uk-UA"/>
              </w:rPr>
              <w:t>q</w:t>
            </w:r>
            <w:r w:rsidR="002C3161" w:rsidRPr="005E6D5B">
              <w:rPr>
                <w:lang w:val="uk-UA"/>
              </w:rPr>
              <w:t xml:space="preserve"> </w:t>
            </w:r>
            <w:r w:rsidR="002C3161" w:rsidRPr="005E6D5B">
              <w:rPr>
                <w:rFonts w:ascii="Symbol" w:hAnsi="Symbol" w:cs="Symbol"/>
                <w:lang w:val="uk-UA"/>
              </w:rPr>
              <w:t></w:t>
            </w:r>
            <w:r w:rsidR="002C3161" w:rsidRPr="005E6D5B">
              <w:rPr>
                <w:rFonts w:ascii="Symbol" w:hAnsi="Symbol" w:cs="Symbol"/>
                <w:lang w:val="uk-UA"/>
              </w:rPr>
              <w:t></w:t>
            </w:r>
            <w:r w:rsidR="002C3161">
              <w:rPr>
                <w:lang w:val="uk-UA"/>
              </w:rPr>
              <w:t xml:space="preserve"> 1)</w:t>
            </w:r>
            <w:r w:rsidRPr="00CE73E2">
              <w:rPr>
                <w:lang w:val="uk-UA"/>
              </w:rPr>
              <w:t>.</w:t>
            </w:r>
          </w:p>
          <w:p w:rsidR="001B61FC" w:rsidRPr="00CE73E2" w:rsidRDefault="001B61FC" w:rsidP="003A2DD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2"/>
              <w:jc w:val="left"/>
              <w:rPr>
                <w:lang w:val="uk-UA"/>
              </w:rPr>
            </w:pPr>
            <w:r w:rsidRPr="00CE73E2">
              <w:rPr>
                <w:b/>
                <w:bCs/>
                <w:lang w:val="uk-UA"/>
              </w:rPr>
              <w:t>Розв’язує вправи, що передбачають:</w:t>
            </w:r>
            <w:r w:rsidRPr="00CE73E2">
              <w:rPr>
                <w:lang w:val="uk-UA"/>
              </w:rPr>
              <w:t xml:space="preserve"> </w:t>
            </w:r>
          </w:p>
          <w:p w:rsidR="001B61FC" w:rsidRPr="00CE73E2" w:rsidRDefault="001B61FC" w:rsidP="003A2DD0">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firstLine="312"/>
              <w:jc w:val="left"/>
              <w:rPr>
                <w:lang w:val="uk-UA"/>
              </w:rPr>
            </w:pPr>
            <w:r w:rsidRPr="00CE73E2">
              <w:rPr>
                <w:lang w:val="uk-UA"/>
              </w:rPr>
              <w:t xml:space="preserve">обчислення членів прогресії; </w:t>
            </w:r>
            <w:proofErr w:type="spellStart"/>
            <w:r w:rsidRPr="00CE73E2">
              <w:rPr>
                <w:lang w:val="uk-UA"/>
              </w:rPr>
              <w:t>задання</w:t>
            </w:r>
            <w:proofErr w:type="spellEnd"/>
            <w:r w:rsidRPr="00CE73E2">
              <w:rPr>
                <w:lang w:val="uk-UA"/>
              </w:rPr>
              <w:t xml:space="preserve"> прогресій за даними їх членами або співвідношеннями між ними; обчислення сум перших </w:t>
            </w:r>
            <w:r w:rsidRPr="00CE73E2">
              <w:rPr>
                <w:i/>
                <w:iCs/>
                <w:lang w:val="uk-UA"/>
              </w:rPr>
              <w:t>n</w:t>
            </w:r>
            <w:r w:rsidRPr="00CE73E2">
              <w:rPr>
                <w:lang w:val="uk-UA"/>
              </w:rPr>
              <w:t xml:space="preserve"> членів арифметичної й геометричної прогресій; запис періодичного десяткового дробу у вигляді звичайного; використання формул загальних членів і сум прогресій для знаходження невідомих елементів прогресій.</w:t>
            </w:r>
          </w:p>
        </w:tc>
      </w:tr>
      <w:tr w:rsidR="001B61FC" w:rsidRPr="00CE73E2">
        <w:tc>
          <w:tcPr>
            <w:tcW w:w="900" w:type="dxa"/>
            <w:tcBorders>
              <w:top w:val="single" w:sz="4" w:space="0" w:color="auto"/>
              <w:left w:val="nil"/>
              <w:bottom w:val="single" w:sz="4" w:space="0" w:color="auto"/>
              <w:right w:val="single" w:sz="4" w:space="0" w:color="auto"/>
            </w:tcBorders>
          </w:tcPr>
          <w:p w:rsidR="001B61FC" w:rsidRPr="00CE73E2" w:rsidRDefault="001B61FC" w:rsidP="001B61FC">
            <w:pPr>
              <w:pStyle w:val="TableText"/>
              <w:jc w:val="center"/>
              <w:rPr>
                <w:color w:val="000000"/>
                <w:lang w:val="uk-UA"/>
              </w:rPr>
            </w:pPr>
            <w:r w:rsidRPr="00CE73E2">
              <w:rPr>
                <w:color w:val="000000"/>
                <w:lang w:val="uk-UA"/>
              </w:rPr>
              <w:lastRenderedPageBreak/>
              <w:t>10</w:t>
            </w:r>
          </w:p>
        </w:tc>
        <w:tc>
          <w:tcPr>
            <w:tcW w:w="2928" w:type="dxa"/>
            <w:tcBorders>
              <w:top w:val="single" w:sz="4" w:space="0" w:color="auto"/>
              <w:left w:val="single" w:sz="4" w:space="0" w:color="auto"/>
              <w:bottom w:val="single" w:sz="4" w:space="0" w:color="auto"/>
              <w:right w:val="nil"/>
            </w:tcBorders>
          </w:tcPr>
          <w:p w:rsidR="001B61FC" w:rsidRPr="00CE73E2" w:rsidRDefault="001B61FC" w:rsidP="003A2DD0">
            <w:pPr>
              <w:pStyle w:val="TableText0"/>
              <w:ind w:firstLine="360"/>
              <w:rPr>
                <w:color w:val="000000"/>
                <w:lang w:val="uk-UA"/>
              </w:rPr>
            </w:pPr>
            <w:r w:rsidRPr="00CE73E2">
              <w:rPr>
                <w:b/>
                <w:bCs/>
                <w:color w:val="000000"/>
                <w:lang w:val="uk-UA"/>
              </w:rPr>
              <w:t xml:space="preserve">Тема 5. ПОВТОРЕННЯ І СИСТЕМАТИЗАЦІЯ НАВЧАЛЬНОГО МАТЕРІАЛУ </w:t>
            </w:r>
          </w:p>
        </w:tc>
        <w:tc>
          <w:tcPr>
            <w:tcW w:w="4819" w:type="dxa"/>
            <w:tcBorders>
              <w:top w:val="single" w:sz="4" w:space="0" w:color="auto"/>
              <w:left w:val="nil"/>
              <w:bottom w:val="single" w:sz="4" w:space="0" w:color="auto"/>
              <w:right w:val="nil"/>
            </w:tcBorders>
          </w:tcPr>
          <w:p w:rsidR="001B61FC" w:rsidRPr="00CE73E2" w:rsidRDefault="001B61FC" w:rsidP="001B61F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jc w:val="left"/>
              <w:rPr>
                <w:lang w:val="uk-UA"/>
              </w:rPr>
            </w:pPr>
          </w:p>
        </w:tc>
      </w:tr>
    </w:tbl>
    <w:p w:rsidR="001B61FC" w:rsidRPr="00CE73E2" w:rsidRDefault="001B61FC" w:rsidP="001B61FC">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left"/>
        <w:rPr>
          <w:lang w:val="uk-UA"/>
        </w:rPr>
      </w:pPr>
    </w:p>
    <w:p w:rsidR="001B61FC" w:rsidRPr="00CE73E2" w:rsidRDefault="001B61FC" w:rsidP="001B61FC">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left"/>
        <w:rPr>
          <w:lang w:val="uk-UA"/>
        </w:rPr>
      </w:pPr>
    </w:p>
    <w:p w:rsidR="001B61FC" w:rsidRPr="00CE73E2" w:rsidRDefault="001B61FC" w:rsidP="007B6137">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lang w:val="uk-UA"/>
        </w:rPr>
      </w:pPr>
      <w:r w:rsidRPr="00CE73E2">
        <w:rPr>
          <w:rFonts w:ascii="Times New Roman" w:hAnsi="Times New Roman" w:cs="Times New Roman"/>
          <w:lang w:val="uk-UA"/>
        </w:rPr>
        <w:t>7-й клас.</w:t>
      </w:r>
      <w:r w:rsidRPr="00CE73E2">
        <w:rPr>
          <w:rFonts w:ascii="Times New Roman" w:hAnsi="Times New Roman" w:cs="Times New Roman"/>
          <w:lang w:val="uk-UA"/>
        </w:rPr>
        <w:tab/>
        <w:t>ГЕОМЕТРІЯ</w:t>
      </w:r>
    </w:p>
    <w:p w:rsidR="001B61FC" w:rsidRPr="00CE73E2" w:rsidRDefault="001B61FC" w:rsidP="007B6137">
      <w:pPr>
        <w:pStyle w:val="8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center"/>
        <w:rPr>
          <w:lang w:val="uk-UA"/>
        </w:rPr>
      </w:pPr>
    </w:p>
    <w:p w:rsidR="001B61FC" w:rsidRPr="009E5466" w:rsidRDefault="001B61FC" w:rsidP="007B6137">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 w:val="28"/>
          <w:szCs w:val="28"/>
          <w:lang w:val="uk-UA"/>
        </w:rPr>
      </w:pPr>
      <w:r w:rsidRPr="009E5466">
        <w:rPr>
          <w:rFonts w:ascii="Times New Roman" w:hAnsi="Times New Roman" w:cs="Times New Roman"/>
          <w:b w:val="0"/>
          <w:bCs w:val="0"/>
          <w:sz w:val="28"/>
          <w:szCs w:val="28"/>
          <w:lang w:val="uk-UA"/>
        </w:rPr>
        <w:t>(54 год</w:t>
      </w:r>
      <w:r w:rsidR="00C6408F">
        <w:rPr>
          <w:rFonts w:ascii="Times New Roman" w:hAnsi="Times New Roman" w:cs="Times New Roman"/>
          <w:b w:val="0"/>
          <w:bCs w:val="0"/>
          <w:sz w:val="28"/>
          <w:szCs w:val="28"/>
          <w:lang w:val="uk-UA"/>
        </w:rPr>
        <w:t>ини</w:t>
      </w:r>
      <w:r w:rsidRPr="009E5466">
        <w:rPr>
          <w:rFonts w:ascii="Times New Roman" w:hAnsi="Times New Roman" w:cs="Times New Roman"/>
          <w:b w:val="0"/>
          <w:bCs w:val="0"/>
          <w:sz w:val="28"/>
          <w:szCs w:val="28"/>
          <w:lang w:val="uk-UA"/>
        </w:rPr>
        <w:t>. I семестр — 16 год</w:t>
      </w:r>
      <w:r w:rsidR="00C6408F">
        <w:rPr>
          <w:rFonts w:ascii="Times New Roman" w:hAnsi="Times New Roman" w:cs="Times New Roman"/>
          <w:b w:val="0"/>
          <w:bCs w:val="0"/>
          <w:sz w:val="28"/>
          <w:szCs w:val="28"/>
          <w:lang w:val="uk-UA"/>
        </w:rPr>
        <w:t>ин</w:t>
      </w:r>
      <w:r w:rsidRPr="009E5466">
        <w:rPr>
          <w:rFonts w:ascii="Times New Roman" w:hAnsi="Times New Roman" w:cs="Times New Roman"/>
          <w:b w:val="0"/>
          <w:bCs w:val="0"/>
          <w:sz w:val="28"/>
          <w:szCs w:val="28"/>
          <w:lang w:val="uk-UA"/>
        </w:rPr>
        <w:t>, 1 год</w:t>
      </w:r>
      <w:r w:rsidR="00C6408F">
        <w:rPr>
          <w:rFonts w:ascii="Times New Roman" w:hAnsi="Times New Roman" w:cs="Times New Roman"/>
          <w:b w:val="0"/>
          <w:bCs w:val="0"/>
          <w:sz w:val="28"/>
          <w:szCs w:val="28"/>
          <w:lang w:val="uk-UA"/>
        </w:rPr>
        <w:t>ина</w:t>
      </w:r>
      <w:r w:rsidRPr="009E5466">
        <w:rPr>
          <w:rFonts w:ascii="Times New Roman" w:hAnsi="Times New Roman" w:cs="Times New Roman"/>
          <w:b w:val="0"/>
          <w:bCs w:val="0"/>
          <w:sz w:val="28"/>
          <w:szCs w:val="28"/>
          <w:lang w:val="uk-UA"/>
        </w:rPr>
        <w:t xml:space="preserve"> на тиждень,</w:t>
      </w:r>
      <w:r w:rsidRPr="009E5466">
        <w:rPr>
          <w:rFonts w:ascii="Times New Roman" w:hAnsi="Times New Roman" w:cs="Times New Roman"/>
          <w:b w:val="0"/>
          <w:bCs w:val="0"/>
          <w:sz w:val="28"/>
          <w:szCs w:val="28"/>
          <w:lang w:val="uk-UA"/>
        </w:rPr>
        <w:br/>
        <w:t>II семестр — 38 год</w:t>
      </w:r>
      <w:r w:rsidR="00C6408F">
        <w:rPr>
          <w:rFonts w:ascii="Times New Roman" w:hAnsi="Times New Roman" w:cs="Times New Roman"/>
          <w:b w:val="0"/>
          <w:bCs w:val="0"/>
          <w:sz w:val="28"/>
          <w:szCs w:val="28"/>
          <w:lang w:val="uk-UA"/>
        </w:rPr>
        <w:t>ин</w:t>
      </w:r>
      <w:r w:rsidRPr="009E5466">
        <w:rPr>
          <w:rFonts w:ascii="Times New Roman" w:hAnsi="Times New Roman" w:cs="Times New Roman"/>
          <w:b w:val="0"/>
          <w:bCs w:val="0"/>
          <w:sz w:val="28"/>
          <w:szCs w:val="28"/>
          <w:lang w:val="uk-UA"/>
        </w:rPr>
        <w:t>, 2 год</w:t>
      </w:r>
      <w:r w:rsidR="00C6408F">
        <w:rPr>
          <w:rFonts w:ascii="Times New Roman" w:hAnsi="Times New Roman" w:cs="Times New Roman"/>
          <w:b w:val="0"/>
          <w:bCs w:val="0"/>
          <w:sz w:val="28"/>
          <w:szCs w:val="28"/>
          <w:lang w:val="uk-UA"/>
        </w:rPr>
        <w:t>ини</w:t>
      </w:r>
      <w:r w:rsidRPr="009E5466">
        <w:rPr>
          <w:rFonts w:ascii="Times New Roman" w:hAnsi="Times New Roman" w:cs="Times New Roman"/>
          <w:b w:val="0"/>
          <w:bCs w:val="0"/>
          <w:sz w:val="28"/>
          <w:szCs w:val="28"/>
          <w:lang w:val="uk-UA"/>
        </w:rPr>
        <w:t xml:space="preserve"> на тиждень)</w:t>
      </w:r>
    </w:p>
    <w:p w:rsidR="001B61FC" w:rsidRPr="00CE73E2" w:rsidRDefault="001B61FC" w:rsidP="007B6137">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center"/>
        <w:rPr>
          <w:lang w:val="uk-UA"/>
        </w:rPr>
      </w:pPr>
    </w:p>
    <w:p w:rsidR="001B61FC" w:rsidRPr="00CE73E2" w:rsidRDefault="001B61FC" w:rsidP="001B61FC">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left"/>
        <w:rPr>
          <w:lang w:val="uk-UA"/>
        </w:rPr>
      </w:pPr>
    </w:p>
    <w:tbl>
      <w:tblPr>
        <w:tblW w:w="0" w:type="auto"/>
        <w:tblLayout w:type="fixed"/>
        <w:tblCellMar>
          <w:left w:w="0" w:type="dxa"/>
          <w:right w:w="0" w:type="dxa"/>
        </w:tblCellMar>
        <w:tblLook w:val="0000"/>
      </w:tblPr>
      <w:tblGrid>
        <w:gridCol w:w="407"/>
        <w:gridCol w:w="3704"/>
        <w:gridCol w:w="4536"/>
      </w:tblGrid>
      <w:tr w:rsidR="001B61FC" w:rsidRPr="009E5466">
        <w:tc>
          <w:tcPr>
            <w:tcW w:w="407" w:type="dxa"/>
            <w:tcBorders>
              <w:top w:val="single" w:sz="4" w:space="0" w:color="auto"/>
              <w:left w:val="nil"/>
              <w:bottom w:val="single" w:sz="4" w:space="0" w:color="auto"/>
              <w:right w:val="single" w:sz="4" w:space="0" w:color="auto"/>
            </w:tcBorders>
          </w:tcPr>
          <w:p w:rsidR="001B61FC" w:rsidRPr="009E5466" w:rsidRDefault="001B61FC" w:rsidP="009E5466">
            <w:pPr>
              <w:pStyle w:val="TableTextshapk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b/>
                <w:i/>
                <w:lang w:val="uk-UA"/>
              </w:rPr>
            </w:pPr>
            <w:proofErr w:type="spellStart"/>
            <w:r w:rsidRPr="009E5466">
              <w:rPr>
                <w:b/>
                <w:i/>
                <w:lang w:val="uk-UA"/>
              </w:rPr>
              <w:t>К-ть</w:t>
            </w:r>
            <w:proofErr w:type="spellEnd"/>
            <w:r w:rsidRPr="009E5466">
              <w:rPr>
                <w:b/>
                <w:i/>
                <w:lang w:val="uk-UA"/>
              </w:rPr>
              <w:t xml:space="preserve"> год.</w:t>
            </w:r>
          </w:p>
        </w:tc>
        <w:tc>
          <w:tcPr>
            <w:tcW w:w="3704" w:type="dxa"/>
            <w:tcBorders>
              <w:top w:val="single" w:sz="4" w:space="0" w:color="auto"/>
              <w:left w:val="single" w:sz="4" w:space="0" w:color="auto"/>
              <w:bottom w:val="single" w:sz="4" w:space="0" w:color="auto"/>
              <w:right w:val="nil"/>
            </w:tcBorders>
          </w:tcPr>
          <w:p w:rsidR="001B61FC" w:rsidRPr="009E5466" w:rsidRDefault="001B61FC" w:rsidP="009E5466">
            <w:pPr>
              <w:pStyle w:val="TableTextshapk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b/>
                <w:i/>
                <w:lang w:val="uk-UA"/>
              </w:rPr>
            </w:pPr>
            <w:r w:rsidRPr="009E5466">
              <w:rPr>
                <w:b/>
                <w:i/>
                <w:lang w:val="uk-UA"/>
              </w:rPr>
              <w:t>Зміст навчального матеріалу</w:t>
            </w:r>
          </w:p>
        </w:tc>
        <w:tc>
          <w:tcPr>
            <w:tcW w:w="4536" w:type="dxa"/>
            <w:tcBorders>
              <w:top w:val="single" w:sz="4" w:space="0" w:color="auto"/>
              <w:left w:val="nil"/>
              <w:bottom w:val="single" w:sz="4" w:space="0" w:color="auto"/>
              <w:right w:val="nil"/>
            </w:tcBorders>
          </w:tcPr>
          <w:p w:rsidR="001B61FC" w:rsidRPr="009E5466" w:rsidRDefault="001B61FC" w:rsidP="009E5466">
            <w:pPr>
              <w:pStyle w:val="TableTextshapk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b/>
                <w:i/>
                <w:lang w:val="uk-UA"/>
              </w:rPr>
            </w:pPr>
            <w:r w:rsidRPr="009E5466">
              <w:rPr>
                <w:b/>
                <w:i/>
                <w:lang w:val="uk-UA"/>
              </w:rPr>
              <w:t>Державні вимоги до рівня загальноосвітньої підготовки учнів</w:t>
            </w:r>
          </w:p>
        </w:tc>
      </w:tr>
      <w:tr w:rsidR="001B61FC" w:rsidRPr="00CE73E2">
        <w:tc>
          <w:tcPr>
            <w:tcW w:w="407" w:type="dxa"/>
            <w:tcBorders>
              <w:top w:val="single" w:sz="4" w:space="0" w:color="auto"/>
              <w:left w:val="nil"/>
              <w:bottom w:val="single" w:sz="4" w:space="0" w:color="auto"/>
              <w:right w:val="single" w:sz="4" w:space="0" w:color="auto"/>
            </w:tcBorders>
          </w:tcPr>
          <w:p w:rsidR="001B61FC" w:rsidRPr="00CE73E2" w:rsidRDefault="001B61FC" w:rsidP="001B61FC">
            <w:pPr>
              <w:pStyle w:val="TableText"/>
              <w:jc w:val="center"/>
              <w:rPr>
                <w:color w:val="000000"/>
                <w:lang w:val="uk-UA"/>
              </w:rPr>
            </w:pPr>
            <w:r w:rsidRPr="00CE73E2">
              <w:rPr>
                <w:color w:val="000000"/>
                <w:lang w:val="uk-UA"/>
              </w:rPr>
              <w:t>4</w:t>
            </w:r>
          </w:p>
        </w:tc>
        <w:tc>
          <w:tcPr>
            <w:tcW w:w="3704" w:type="dxa"/>
            <w:tcBorders>
              <w:top w:val="single" w:sz="4" w:space="0" w:color="auto"/>
              <w:left w:val="single" w:sz="4" w:space="0" w:color="auto"/>
              <w:bottom w:val="single" w:sz="4" w:space="0" w:color="auto"/>
              <w:right w:val="nil"/>
            </w:tcBorders>
          </w:tcPr>
          <w:p w:rsidR="001B61FC" w:rsidRPr="00CE73E2" w:rsidRDefault="001B61FC" w:rsidP="003A2036">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b/>
                <w:bCs/>
                <w:lang w:val="uk-UA"/>
              </w:rPr>
              <w:t>Тема 1. НАЙПРОСТІШІ ГЕОМЕТРИЧНІ ФIГУРИ ТА</w:t>
            </w:r>
            <w:r w:rsidR="00C6408F">
              <w:rPr>
                <w:b/>
                <w:bCs/>
                <w:lang w:val="uk-UA"/>
              </w:rPr>
              <w:t xml:space="preserve">  </w:t>
            </w:r>
            <w:r w:rsidRPr="00CE73E2">
              <w:rPr>
                <w:b/>
                <w:bCs/>
                <w:lang w:val="uk-UA"/>
              </w:rPr>
              <w:t>ЇХ ВЛАСТИВОСТІ</w:t>
            </w:r>
          </w:p>
          <w:p w:rsidR="001B61FC" w:rsidRPr="00CE73E2" w:rsidRDefault="001B61FC" w:rsidP="003A203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Геометричні фігури. Точка, пряма, відрізок, промінь, кут та їх властивості. Вимірювання відрізків і кутів. Бісектриса кута. Відстань між двома точками.</w:t>
            </w:r>
          </w:p>
          <w:p w:rsidR="001B61FC" w:rsidRPr="00CE73E2" w:rsidRDefault="001B61FC" w:rsidP="003A203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Вимірювальні, креслярські та допоміжні інструменти, що використовуються в геометрії.</w:t>
            </w:r>
          </w:p>
        </w:tc>
        <w:tc>
          <w:tcPr>
            <w:tcW w:w="4536" w:type="dxa"/>
            <w:tcBorders>
              <w:top w:val="single" w:sz="4" w:space="0" w:color="auto"/>
              <w:left w:val="nil"/>
              <w:bottom w:val="single" w:sz="4" w:space="0" w:color="auto"/>
              <w:right w:val="nil"/>
            </w:tcBorders>
          </w:tcPr>
          <w:p w:rsidR="001B61FC" w:rsidRPr="00CE73E2" w:rsidRDefault="001B61FC" w:rsidP="003A203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89"/>
              <w:jc w:val="left"/>
              <w:rPr>
                <w:lang w:val="uk-UA"/>
              </w:rPr>
            </w:pPr>
            <w:r w:rsidRPr="00CE73E2">
              <w:rPr>
                <w:b/>
                <w:bCs/>
                <w:lang w:val="uk-UA"/>
              </w:rPr>
              <w:t>Наводить приклади</w:t>
            </w:r>
            <w:r w:rsidRPr="00CE73E2">
              <w:rPr>
                <w:lang w:val="uk-UA"/>
              </w:rPr>
              <w:t xml:space="preserve"> геометричних фігур.</w:t>
            </w:r>
          </w:p>
          <w:p w:rsidR="001B61FC" w:rsidRPr="00CE73E2" w:rsidRDefault="001B61FC" w:rsidP="003A203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89"/>
              <w:jc w:val="left"/>
              <w:rPr>
                <w:lang w:val="uk-UA"/>
              </w:rPr>
            </w:pPr>
            <w:r w:rsidRPr="00CE73E2">
              <w:rPr>
                <w:b/>
                <w:bCs/>
                <w:lang w:val="uk-UA"/>
              </w:rPr>
              <w:t>Описує</w:t>
            </w:r>
            <w:r w:rsidRPr="00CE73E2">
              <w:rPr>
                <w:lang w:val="uk-UA"/>
              </w:rPr>
              <w:t xml:space="preserve"> точку, пряму, відрізок, промінь, кут.</w:t>
            </w:r>
          </w:p>
          <w:p w:rsidR="001B61FC" w:rsidRPr="00CE73E2" w:rsidRDefault="001B61FC" w:rsidP="003A203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89"/>
              <w:jc w:val="left"/>
              <w:rPr>
                <w:lang w:val="uk-UA"/>
              </w:rPr>
            </w:pPr>
            <w:r w:rsidRPr="00CE73E2">
              <w:rPr>
                <w:b/>
                <w:bCs/>
                <w:lang w:val="uk-UA"/>
              </w:rPr>
              <w:t>Формулює:</w:t>
            </w:r>
            <w:r w:rsidRPr="00CE73E2">
              <w:rPr>
                <w:lang w:val="uk-UA"/>
              </w:rPr>
              <w:t xml:space="preserve"> </w:t>
            </w:r>
          </w:p>
          <w:p w:rsidR="001B61FC" w:rsidRPr="00CE73E2" w:rsidRDefault="001B61FC" w:rsidP="003A203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89"/>
              <w:jc w:val="left"/>
              <w:rPr>
                <w:lang w:val="uk-UA"/>
              </w:rPr>
            </w:pPr>
            <w:r w:rsidRPr="00CE73E2">
              <w:rPr>
                <w:i/>
                <w:iCs/>
                <w:lang w:val="uk-UA"/>
              </w:rPr>
              <w:t>означення:</w:t>
            </w:r>
            <w:r w:rsidRPr="00CE73E2">
              <w:rPr>
                <w:lang w:val="uk-UA"/>
              </w:rPr>
              <w:t xml:space="preserve"> рівних відрізків, рівних кутів, бісектриси кута;</w:t>
            </w:r>
          </w:p>
          <w:p w:rsidR="001B61FC" w:rsidRPr="00CE73E2" w:rsidRDefault="001B61FC" w:rsidP="003A203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89"/>
              <w:jc w:val="left"/>
              <w:rPr>
                <w:lang w:val="uk-UA"/>
              </w:rPr>
            </w:pPr>
            <w:r w:rsidRPr="00CE73E2">
              <w:rPr>
                <w:i/>
                <w:iCs/>
                <w:lang w:val="uk-UA"/>
              </w:rPr>
              <w:t>властивості:</w:t>
            </w:r>
            <w:r w:rsidRPr="00CE73E2">
              <w:rPr>
                <w:lang w:val="uk-UA"/>
              </w:rPr>
              <w:t xml:space="preserve"> розміщення точок на прямій; вимірювання відрізків і кутів.</w:t>
            </w:r>
          </w:p>
          <w:p w:rsidR="001B61FC" w:rsidRPr="00CE73E2" w:rsidRDefault="001B61FC" w:rsidP="003A203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89"/>
              <w:jc w:val="left"/>
              <w:rPr>
                <w:lang w:val="uk-UA"/>
              </w:rPr>
            </w:pPr>
            <w:r w:rsidRPr="00CE73E2">
              <w:rPr>
                <w:b/>
                <w:bCs/>
                <w:lang w:val="uk-UA"/>
              </w:rPr>
              <w:t>Знаходить</w:t>
            </w:r>
            <w:r w:rsidRPr="00CE73E2">
              <w:rPr>
                <w:lang w:val="uk-UA"/>
              </w:rPr>
              <w:t xml:space="preserve"> довжину відрізка, градусну міру кута, використовуючи властивості їх вимірювання.</w:t>
            </w:r>
          </w:p>
          <w:p w:rsidR="001B61FC" w:rsidRPr="00CE73E2" w:rsidRDefault="001B61FC" w:rsidP="003A203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89"/>
              <w:jc w:val="left"/>
              <w:rPr>
                <w:lang w:val="uk-UA"/>
              </w:rPr>
            </w:pPr>
            <w:r w:rsidRPr="00CE73E2">
              <w:rPr>
                <w:b/>
                <w:bCs/>
                <w:lang w:val="uk-UA"/>
              </w:rPr>
              <w:t>Зображує</w:t>
            </w:r>
            <w:r w:rsidRPr="00CE73E2">
              <w:rPr>
                <w:lang w:val="uk-UA"/>
              </w:rPr>
              <w:t xml:space="preserve"> за допомогою креслярських інструментів геометричні фігури, вказані у змісті.</w:t>
            </w:r>
          </w:p>
          <w:p w:rsidR="001B61FC" w:rsidRPr="00CE73E2" w:rsidRDefault="001B61FC" w:rsidP="003A2036">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firstLine="389"/>
              <w:jc w:val="left"/>
              <w:rPr>
                <w:lang w:val="uk-UA"/>
              </w:rPr>
            </w:pPr>
            <w:r w:rsidRPr="00CE73E2">
              <w:rPr>
                <w:b/>
                <w:bCs/>
                <w:lang w:val="uk-UA"/>
              </w:rPr>
              <w:t>Застосовує</w:t>
            </w:r>
            <w:r w:rsidRPr="00CE73E2">
              <w:rPr>
                <w:lang w:val="uk-UA"/>
              </w:rPr>
              <w:t xml:space="preserve"> вивчені означення і властивості до розв’язування задач.</w:t>
            </w:r>
          </w:p>
        </w:tc>
      </w:tr>
      <w:tr w:rsidR="001B61FC" w:rsidRPr="00CE73E2">
        <w:tc>
          <w:tcPr>
            <w:tcW w:w="407" w:type="dxa"/>
            <w:tcBorders>
              <w:top w:val="single" w:sz="4" w:space="0" w:color="auto"/>
              <w:left w:val="nil"/>
              <w:bottom w:val="single" w:sz="4" w:space="0" w:color="auto"/>
              <w:right w:val="single" w:sz="4" w:space="0" w:color="auto"/>
            </w:tcBorders>
          </w:tcPr>
          <w:p w:rsidR="001B61FC" w:rsidRPr="00CE73E2" w:rsidRDefault="001B61FC" w:rsidP="001B61FC">
            <w:pPr>
              <w:pStyle w:val="TableText"/>
              <w:jc w:val="center"/>
              <w:rPr>
                <w:color w:val="000000"/>
                <w:lang w:val="uk-UA"/>
              </w:rPr>
            </w:pPr>
            <w:r w:rsidRPr="00CE73E2">
              <w:rPr>
                <w:color w:val="000000"/>
                <w:lang w:val="uk-UA"/>
              </w:rPr>
              <w:t>12</w:t>
            </w:r>
          </w:p>
        </w:tc>
        <w:tc>
          <w:tcPr>
            <w:tcW w:w="3704" w:type="dxa"/>
            <w:tcBorders>
              <w:top w:val="single" w:sz="4" w:space="0" w:color="auto"/>
              <w:left w:val="single" w:sz="4" w:space="0" w:color="auto"/>
              <w:bottom w:val="single" w:sz="4" w:space="0" w:color="auto"/>
              <w:right w:val="nil"/>
            </w:tcBorders>
          </w:tcPr>
          <w:p w:rsidR="001B61FC" w:rsidRPr="00CE73E2" w:rsidRDefault="001B61FC" w:rsidP="003A2036">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b/>
                <w:bCs/>
                <w:lang w:val="uk-UA"/>
              </w:rPr>
              <w:t xml:space="preserve">Тема 2. ВЗАЄМНЕ </w:t>
            </w:r>
            <w:r w:rsidR="00C6408F">
              <w:rPr>
                <w:b/>
                <w:bCs/>
                <w:lang w:val="uk-UA"/>
              </w:rPr>
              <w:t>Р</w:t>
            </w:r>
            <w:r w:rsidRPr="00CE73E2">
              <w:rPr>
                <w:b/>
                <w:bCs/>
                <w:lang w:val="uk-UA"/>
              </w:rPr>
              <w:t>ОЗТАШУВАННЯ ПРЯМИХ НА</w:t>
            </w:r>
            <w:r w:rsidR="00C6408F">
              <w:rPr>
                <w:b/>
                <w:bCs/>
                <w:lang w:val="uk-UA"/>
              </w:rPr>
              <w:t xml:space="preserve"> </w:t>
            </w:r>
            <w:r w:rsidRPr="00CE73E2">
              <w:rPr>
                <w:lang w:val="uk-UA"/>
              </w:rPr>
              <w:t> </w:t>
            </w:r>
            <w:r w:rsidRPr="00CE73E2">
              <w:rPr>
                <w:lang w:val="uk-UA"/>
              </w:rPr>
              <w:t> </w:t>
            </w:r>
            <w:r w:rsidRPr="00CE73E2">
              <w:rPr>
                <w:lang w:val="uk-UA"/>
              </w:rPr>
              <w:t> </w:t>
            </w:r>
            <w:r w:rsidRPr="00CE73E2">
              <w:rPr>
                <w:lang w:val="uk-UA"/>
              </w:rPr>
              <w:t> </w:t>
            </w:r>
            <w:r w:rsidRPr="00CE73E2">
              <w:rPr>
                <w:lang w:val="uk-UA"/>
              </w:rPr>
              <w:t> </w:t>
            </w:r>
            <w:r w:rsidRPr="00CE73E2">
              <w:rPr>
                <w:lang w:val="uk-UA"/>
              </w:rPr>
              <w:t> </w:t>
            </w:r>
            <w:r w:rsidRPr="00CE73E2">
              <w:rPr>
                <w:lang w:val="uk-UA"/>
              </w:rPr>
              <w:t> </w:t>
            </w:r>
            <w:r w:rsidRPr="00CE73E2">
              <w:rPr>
                <w:b/>
                <w:bCs/>
                <w:lang w:val="uk-UA"/>
              </w:rPr>
              <w:t>ПЛОЩИНІ</w:t>
            </w:r>
          </w:p>
          <w:p w:rsidR="001B61FC" w:rsidRPr="00CE73E2" w:rsidRDefault="001B61FC" w:rsidP="003A203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Суміжні та вертикальні кути, їх властивості.</w:t>
            </w:r>
          </w:p>
          <w:p w:rsidR="001B61FC" w:rsidRPr="00CE73E2" w:rsidRDefault="001B61FC" w:rsidP="003A203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Паралельні та перпендикулярні прямі, їх властивості.</w:t>
            </w:r>
          </w:p>
          <w:p w:rsidR="001B61FC" w:rsidRPr="00CE73E2" w:rsidRDefault="001B61FC" w:rsidP="003A203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Перпендикуляр. Відстань від точки до прямої. Кут між двома прямими, що перетинаються.</w:t>
            </w:r>
          </w:p>
          <w:p w:rsidR="001B61FC" w:rsidRPr="00CE73E2" w:rsidRDefault="001B61FC" w:rsidP="003A203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 xml:space="preserve">Кути, утворені при перетині двох прямих січною. Ознаки паралельності прямих. Властивості кутів, утворених при перетині паралельних прямих січною. </w:t>
            </w:r>
          </w:p>
        </w:tc>
        <w:tc>
          <w:tcPr>
            <w:tcW w:w="4536" w:type="dxa"/>
            <w:tcBorders>
              <w:top w:val="single" w:sz="4" w:space="0" w:color="auto"/>
              <w:left w:val="nil"/>
              <w:bottom w:val="single" w:sz="4" w:space="0" w:color="auto"/>
              <w:right w:val="nil"/>
            </w:tcBorders>
          </w:tcPr>
          <w:p w:rsidR="001B61FC" w:rsidRPr="00CE73E2" w:rsidRDefault="001B61FC" w:rsidP="003A203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89"/>
              <w:jc w:val="left"/>
              <w:rPr>
                <w:lang w:val="uk-UA"/>
              </w:rPr>
            </w:pPr>
            <w:r w:rsidRPr="00CE73E2">
              <w:rPr>
                <w:b/>
                <w:bCs/>
                <w:lang w:val="uk-UA"/>
              </w:rPr>
              <w:t>Пояснює</w:t>
            </w:r>
            <w:r w:rsidRPr="00CE73E2">
              <w:rPr>
                <w:lang w:val="uk-UA"/>
              </w:rPr>
              <w:t>, що таке аксіома, теорема, означення, ознака.</w:t>
            </w:r>
          </w:p>
          <w:p w:rsidR="001B61FC" w:rsidRPr="00CE73E2" w:rsidRDefault="001B61FC" w:rsidP="003A203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89"/>
              <w:jc w:val="left"/>
              <w:rPr>
                <w:lang w:val="uk-UA"/>
              </w:rPr>
            </w:pPr>
            <w:r w:rsidRPr="00CE73E2">
              <w:rPr>
                <w:b/>
                <w:bCs/>
                <w:lang w:val="uk-UA"/>
              </w:rPr>
              <w:t>Наводить приклади</w:t>
            </w:r>
            <w:r w:rsidRPr="00CE73E2">
              <w:rPr>
                <w:lang w:val="uk-UA"/>
              </w:rPr>
              <w:t xml:space="preserve"> геометричних фігур, вказаних у змісті.</w:t>
            </w:r>
          </w:p>
          <w:p w:rsidR="001B61FC" w:rsidRPr="00CE73E2" w:rsidRDefault="001B61FC" w:rsidP="003A203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89"/>
              <w:jc w:val="left"/>
              <w:rPr>
                <w:lang w:val="uk-UA"/>
              </w:rPr>
            </w:pPr>
            <w:r w:rsidRPr="00CE73E2">
              <w:rPr>
                <w:b/>
                <w:bCs/>
                <w:lang w:val="uk-UA"/>
              </w:rPr>
              <w:t>Зображує</w:t>
            </w:r>
            <w:r w:rsidRPr="00CE73E2">
              <w:rPr>
                <w:lang w:val="uk-UA"/>
              </w:rPr>
              <w:t xml:space="preserve"> за допомогою лінійки і косинця паралельні й перпендикулярні прямі.</w:t>
            </w:r>
          </w:p>
          <w:p w:rsidR="001B61FC" w:rsidRPr="00CE73E2" w:rsidRDefault="001B61FC" w:rsidP="003A203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89"/>
              <w:jc w:val="left"/>
              <w:rPr>
                <w:lang w:val="uk-UA"/>
              </w:rPr>
            </w:pPr>
            <w:r w:rsidRPr="00CE73E2">
              <w:rPr>
                <w:b/>
                <w:bCs/>
                <w:lang w:val="uk-UA"/>
              </w:rPr>
              <w:t>Описує</w:t>
            </w:r>
            <w:r w:rsidRPr="00CE73E2">
              <w:rPr>
                <w:lang w:val="uk-UA"/>
              </w:rPr>
              <w:t xml:space="preserve"> кути, утворені при перетині двох прямих січною.</w:t>
            </w:r>
          </w:p>
          <w:p w:rsidR="001B61FC" w:rsidRPr="00CE73E2" w:rsidRDefault="001B61FC" w:rsidP="003A203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89"/>
              <w:jc w:val="left"/>
              <w:rPr>
                <w:lang w:val="uk-UA"/>
              </w:rPr>
            </w:pPr>
            <w:r w:rsidRPr="00CE73E2">
              <w:rPr>
                <w:b/>
                <w:bCs/>
                <w:lang w:val="uk-UA"/>
              </w:rPr>
              <w:t>Формулює:</w:t>
            </w:r>
            <w:r w:rsidRPr="00CE73E2">
              <w:rPr>
                <w:lang w:val="uk-UA"/>
              </w:rPr>
              <w:t xml:space="preserve"> </w:t>
            </w:r>
          </w:p>
          <w:p w:rsidR="001B61FC" w:rsidRPr="00CE73E2" w:rsidRDefault="001B61FC" w:rsidP="003A203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89"/>
              <w:jc w:val="left"/>
              <w:rPr>
                <w:lang w:val="uk-UA"/>
              </w:rPr>
            </w:pPr>
            <w:r w:rsidRPr="00CE73E2">
              <w:rPr>
                <w:i/>
                <w:iCs/>
                <w:lang w:val="uk-UA"/>
              </w:rPr>
              <w:t>означення:</w:t>
            </w:r>
            <w:r w:rsidRPr="00CE73E2">
              <w:rPr>
                <w:lang w:val="uk-UA"/>
              </w:rPr>
              <w:t xml:space="preserve"> суміжних і вертикальних кутів, паралельних і перпендикулярних прямих, перпендикуляра, відстані від точки до прямої;</w:t>
            </w:r>
          </w:p>
          <w:p w:rsidR="001B61FC" w:rsidRPr="00CE73E2" w:rsidRDefault="001B61FC" w:rsidP="003A203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89"/>
              <w:jc w:val="left"/>
              <w:rPr>
                <w:lang w:val="uk-UA"/>
              </w:rPr>
            </w:pPr>
            <w:r w:rsidRPr="00CE73E2">
              <w:rPr>
                <w:i/>
                <w:iCs/>
                <w:lang w:val="uk-UA"/>
              </w:rPr>
              <w:t>властивості:</w:t>
            </w:r>
            <w:r w:rsidRPr="00CE73E2">
              <w:rPr>
                <w:lang w:val="uk-UA"/>
              </w:rPr>
              <w:t xml:space="preserve"> суміжних і вертикальних кутів; паралельних і перпендикулярних прямих, кутів, утворених при перетині паралельних прямих січною;</w:t>
            </w:r>
          </w:p>
          <w:p w:rsidR="001B61FC" w:rsidRPr="00CE73E2" w:rsidRDefault="001B61FC" w:rsidP="003A203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89"/>
              <w:jc w:val="left"/>
              <w:rPr>
                <w:lang w:val="uk-UA"/>
              </w:rPr>
            </w:pPr>
            <w:r w:rsidRPr="00CE73E2">
              <w:rPr>
                <w:i/>
                <w:iCs/>
                <w:lang w:val="uk-UA"/>
              </w:rPr>
              <w:t>ознаки</w:t>
            </w:r>
            <w:r w:rsidRPr="00CE73E2">
              <w:rPr>
                <w:lang w:val="uk-UA"/>
              </w:rPr>
              <w:t xml:space="preserve"> паралельності прямих.</w:t>
            </w:r>
          </w:p>
          <w:p w:rsidR="001B61FC" w:rsidRPr="00CE73E2" w:rsidRDefault="001B61FC" w:rsidP="003A203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89"/>
              <w:jc w:val="left"/>
              <w:rPr>
                <w:lang w:val="uk-UA"/>
              </w:rPr>
            </w:pPr>
            <w:r w:rsidRPr="00CE73E2">
              <w:rPr>
                <w:b/>
                <w:bCs/>
                <w:lang w:val="uk-UA"/>
              </w:rPr>
              <w:lastRenderedPageBreak/>
              <w:t>Обґрунтовує</w:t>
            </w:r>
            <w:r w:rsidRPr="00CE73E2">
              <w:rPr>
                <w:lang w:val="uk-UA"/>
              </w:rPr>
              <w:t xml:space="preserve"> взаємне розміщення вказаних у змісті геометричних фігур, спираючись на їх властивості.</w:t>
            </w:r>
          </w:p>
          <w:p w:rsidR="001B61FC" w:rsidRPr="00CE73E2" w:rsidRDefault="001B61FC" w:rsidP="003A203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89"/>
              <w:jc w:val="left"/>
              <w:rPr>
                <w:lang w:val="uk-UA"/>
              </w:rPr>
            </w:pPr>
            <w:r w:rsidRPr="00CE73E2">
              <w:rPr>
                <w:b/>
                <w:bCs/>
                <w:lang w:val="uk-UA"/>
              </w:rPr>
              <w:t>Доводить</w:t>
            </w:r>
            <w:r w:rsidRPr="00CE73E2">
              <w:rPr>
                <w:lang w:val="uk-UA"/>
              </w:rPr>
              <w:t xml:space="preserve"> властивості суміжних і вертикальних кутів, паралельних прямих, перпендикулярних прямих, ознаки паралельності прямих.</w:t>
            </w:r>
          </w:p>
          <w:p w:rsidR="001B61FC" w:rsidRPr="00CE73E2" w:rsidRDefault="001B61FC" w:rsidP="003A2036">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firstLine="389"/>
              <w:jc w:val="left"/>
              <w:rPr>
                <w:lang w:val="uk-UA"/>
              </w:rPr>
            </w:pPr>
            <w:r w:rsidRPr="00CE73E2">
              <w:rPr>
                <w:b/>
                <w:bCs/>
                <w:lang w:val="uk-UA"/>
              </w:rPr>
              <w:t>Застосовує</w:t>
            </w:r>
            <w:r w:rsidRPr="00CE73E2">
              <w:rPr>
                <w:lang w:val="uk-UA"/>
              </w:rPr>
              <w:t xml:space="preserve"> вивчені означення і властивості до розв’язування задач.</w:t>
            </w:r>
          </w:p>
        </w:tc>
      </w:tr>
      <w:tr w:rsidR="001B61FC" w:rsidRPr="00CE73E2">
        <w:tc>
          <w:tcPr>
            <w:tcW w:w="407" w:type="dxa"/>
            <w:tcBorders>
              <w:top w:val="single" w:sz="4" w:space="0" w:color="auto"/>
              <w:left w:val="nil"/>
              <w:bottom w:val="single" w:sz="4" w:space="0" w:color="auto"/>
              <w:right w:val="single" w:sz="4" w:space="0" w:color="auto"/>
            </w:tcBorders>
          </w:tcPr>
          <w:p w:rsidR="001B61FC" w:rsidRPr="00CE73E2" w:rsidRDefault="001B61FC" w:rsidP="001B61FC">
            <w:pPr>
              <w:pStyle w:val="TableText"/>
              <w:jc w:val="center"/>
              <w:rPr>
                <w:color w:val="000000"/>
                <w:lang w:val="uk-UA"/>
              </w:rPr>
            </w:pPr>
            <w:r w:rsidRPr="00CE73E2">
              <w:rPr>
                <w:color w:val="000000"/>
                <w:lang w:val="uk-UA"/>
              </w:rPr>
              <w:lastRenderedPageBreak/>
              <w:t>18</w:t>
            </w:r>
          </w:p>
        </w:tc>
        <w:tc>
          <w:tcPr>
            <w:tcW w:w="3704" w:type="dxa"/>
            <w:tcBorders>
              <w:top w:val="single" w:sz="4" w:space="0" w:color="auto"/>
              <w:left w:val="single" w:sz="4" w:space="0" w:color="auto"/>
              <w:bottom w:val="single" w:sz="4" w:space="0" w:color="auto"/>
              <w:right w:val="nil"/>
            </w:tcBorders>
          </w:tcPr>
          <w:p w:rsidR="001B61FC" w:rsidRPr="00CE73E2" w:rsidRDefault="001B61FC" w:rsidP="003A2036">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b/>
                <w:bCs/>
                <w:lang w:val="uk-UA"/>
              </w:rPr>
              <w:t>Тема 3. ТРИКУТНИКИ</w:t>
            </w:r>
          </w:p>
          <w:p w:rsidR="001B61FC" w:rsidRPr="00CE73E2" w:rsidRDefault="001B61FC" w:rsidP="003A203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Трикутник і його елементи. Рівність геометричних фігур. Ознаки рівності трикутників.</w:t>
            </w:r>
          </w:p>
          <w:p w:rsidR="001B61FC" w:rsidRPr="00CE73E2" w:rsidRDefault="001B61FC" w:rsidP="003A203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Види трикутників. Рівнобедрений трикутник, його властивості та ознаки. Висота, бісектриса і медіана трикутника.</w:t>
            </w:r>
          </w:p>
          <w:p w:rsidR="001B61FC" w:rsidRPr="00CE73E2" w:rsidRDefault="001B61FC" w:rsidP="003A203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Ознаки рівності прямокутних трикутників. Властивості прямокутних трикутників.</w:t>
            </w:r>
          </w:p>
          <w:p w:rsidR="001B61FC" w:rsidRPr="00CE73E2" w:rsidRDefault="001B61FC" w:rsidP="003A203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Сума кутів трикутника. Зовнішній кут трикутника та його властивості.</w:t>
            </w:r>
          </w:p>
          <w:p w:rsidR="001B61FC" w:rsidRPr="00CE73E2" w:rsidRDefault="001B61FC" w:rsidP="003A203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Нерівність трикутника.</w:t>
            </w:r>
          </w:p>
        </w:tc>
        <w:tc>
          <w:tcPr>
            <w:tcW w:w="4536" w:type="dxa"/>
            <w:tcBorders>
              <w:top w:val="single" w:sz="4" w:space="0" w:color="auto"/>
              <w:left w:val="nil"/>
              <w:bottom w:val="single" w:sz="4" w:space="0" w:color="auto"/>
              <w:right w:val="nil"/>
            </w:tcBorders>
          </w:tcPr>
          <w:p w:rsidR="001B61FC" w:rsidRPr="00CE73E2" w:rsidRDefault="001B61FC" w:rsidP="003A203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89"/>
              <w:jc w:val="left"/>
              <w:rPr>
                <w:lang w:val="uk-UA"/>
              </w:rPr>
            </w:pPr>
            <w:r w:rsidRPr="00CE73E2">
              <w:rPr>
                <w:b/>
                <w:bCs/>
                <w:lang w:val="uk-UA"/>
              </w:rPr>
              <w:t>Описує</w:t>
            </w:r>
            <w:r w:rsidRPr="00CE73E2">
              <w:rPr>
                <w:lang w:val="uk-UA"/>
              </w:rPr>
              <w:t xml:space="preserve"> зміст поняття </w:t>
            </w:r>
            <w:proofErr w:type="spellStart"/>
            <w:r w:rsidRPr="00CE73E2">
              <w:rPr>
                <w:lang w:val="uk-UA"/>
              </w:rPr>
              <w:t>“рівні</w:t>
            </w:r>
            <w:proofErr w:type="spellEnd"/>
            <w:r w:rsidRPr="00CE73E2">
              <w:rPr>
                <w:lang w:val="uk-UA"/>
              </w:rPr>
              <w:t xml:space="preserve"> </w:t>
            </w:r>
            <w:proofErr w:type="spellStart"/>
            <w:r w:rsidRPr="00CE73E2">
              <w:rPr>
                <w:lang w:val="uk-UA"/>
              </w:rPr>
              <w:t>фігури”</w:t>
            </w:r>
            <w:proofErr w:type="spellEnd"/>
            <w:r w:rsidRPr="00CE73E2">
              <w:rPr>
                <w:lang w:val="uk-UA"/>
              </w:rPr>
              <w:t>.</w:t>
            </w:r>
          </w:p>
          <w:p w:rsidR="001B61FC" w:rsidRPr="00CE73E2" w:rsidRDefault="001B61FC" w:rsidP="003A203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89"/>
              <w:jc w:val="left"/>
              <w:rPr>
                <w:lang w:val="uk-UA"/>
              </w:rPr>
            </w:pPr>
            <w:r w:rsidRPr="00CE73E2">
              <w:rPr>
                <w:b/>
                <w:bCs/>
                <w:lang w:val="uk-UA"/>
              </w:rPr>
              <w:t>Наводить приклади</w:t>
            </w:r>
            <w:r w:rsidRPr="00CE73E2">
              <w:rPr>
                <w:lang w:val="uk-UA"/>
              </w:rPr>
              <w:t xml:space="preserve"> рівних фігур.</w:t>
            </w:r>
          </w:p>
          <w:p w:rsidR="001B61FC" w:rsidRPr="00CE73E2" w:rsidRDefault="001B61FC" w:rsidP="003A203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89"/>
              <w:jc w:val="left"/>
              <w:rPr>
                <w:lang w:val="uk-UA"/>
              </w:rPr>
            </w:pPr>
            <w:r w:rsidRPr="00CE73E2">
              <w:rPr>
                <w:b/>
                <w:bCs/>
                <w:lang w:val="uk-UA"/>
              </w:rPr>
              <w:t>Зображує</w:t>
            </w:r>
            <w:r w:rsidRPr="00CE73E2">
              <w:rPr>
                <w:lang w:val="uk-UA"/>
              </w:rPr>
              <w:t xml:space="preserve"> та знаходить на малюнках рівносторонні, рівнобедрені, прямокутні трикутники та їх елементи.</w:t>
            </w:r>
          </w:p>
          <w:p w:rsidR="001B61FC" w:rsidRPr="00CE73E2" w:rsidRDefault="001B61FC" w:rsidP="003A203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89"/>
              <w:jc w:val="left"/>
              <w:rPr>
                <w:lang w:val="uk-UA"/>
              </w:rPr>
            </w:pPr>
            <w:r w:rsidRPr="00CE73E2">
              <w:rPr>
                <w:b/>
                <w:bCs/>
                <w:lang w:val="uk-UA"/>
              </w:rPr>
              <w:t>Формулює:</w:t>
            </w:r>
            <w:r w:rsidRPr="00CE73E2">
              <w:rPr>
                <w:lang w:val="uk-UA"/>
              </w:rPr>
              <w:t xml:space="preserve"> </w:t>
            </w:r>
          </w:p>
          <w:p w:rsidR="001B61FC" w:rsidRPr="00CE73E2" w:rsidRDefault="001B61FC" w:rsidP="003A203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89"/>
              <w:jc w:val="left"/>
              <w:rPr>
                <w:lang w:val="uk-UA"/>
              </w:rPr>
            </w:pPr>
            <w:r w:rsidRPr="00CE73E2">
              <w:rPr>
                <w:i/>
                <w:iCs/>
                <w:lang w:val="uk-UA"/>
              </w:rPr>
              <w:t>означення:</w:t>
            </w:r>
            <w:r w:rsidRPr="00CE73E2">
              <w:rPr>
                <w:lang w:val="uk-UA"/>
              </w:rPr>
              <w:t xml:space="preserve"> різних видів трикутників; бісектриси, висоти, медіани трикутника; </w:t>
            </w:r>
          </w:p>
          <w:p w:rsidR="001B61FC" w:rsidRPr="00CE73E2" w:rsidRDefault="001B61FC" w:rsidP="003A203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89"/>
              <w:jc w:val="left"/>
              <w:rPr>
                <w:lang w:val="uk-UA"/>
              </w:rPr>
            </w:pPr>
            <w:r w:rsidRPr="00CE73E2">
              <w:rPr>
                <w:i/>
                <w:iCs/>
                <w:lang w:val="uk-UA"/>
              </w:rPr>
              <w:t>властивості:</w:t>
            </w:r>
            <w:r w:rsidRPr="00CE73E2">
              <w:rPr>
                <w:lang w:val="uk-UA"/>
              </w:rPr>
              <w:t xml:space="preserve"> рівнобедреного і прямокутного трикутників;</w:t>
            </w:r>
          </w:p>
          <w:p w:rsidR="001B61FC" w:rsidRPr="00CE73E2" w:rsidRDefault="001B61FC" w:rsidP="003A203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89"/>
              <w:jc w:val="left"/>
              <w:rPr>
                <w:lang w:val="uk-UA"/>
              </w:rPr>
            </w:pPr>
            <w:r w:rsidRPr="00CE73E2">
              <w:rPr>
                <w:i/>
                <w:iCs/>
                <w:lang w:val="uk-UA"/>
              </w:rPr>
              <w:t>ознаки:</w:t>
            </w:r>
            <w:r w:rsidRPr="00CE73E2">
              <w:rPr>
                <w:lang w:val="uk-UA"/>
              </w:rPr>
              <w:t xml:space="preserve"> рівності трикутників; рівнобедреного трикутника.</w:t>
            </w:r>
          </w:p>
          <w:p w:rsidR="001B61FC" w:rsidRPr="00CE73E2" w:rsidRDefault="001B61FC" w:rsidP="003A203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89"/>
              <w:jc w:val="left"/>
              <w:rPr>
                <w:lang w:val="uk-UA"/>
              </w:rPr>
            </w:pPr>
            <w:r w:rsidRPr="00CE73E2">
              <w:rPr>
                <w:b/>
                <w:bCs/>
                <w:lang w:val="uk-UA"/>
              </w:rPr>
              <w:t>Класифікує</w:t>
            </w:r>
            <w:r w:rsidRPr="00CE73E2">
              <w:rPr>
                <w:lang w:val="uk-UA"/>
              </w:rPr>
              <w:t xml:space="preserve"> трикутники за сторонами і кутами.</w:t>
            </w:r>
          </w:p>
          <w:p w:rsidR="001B61FC" w:rsidRPr="00CE73E2" w:rsidRDefault="001B61FC" w:rsidP="003A203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89"/>
              <w:jc w:val="left"/>
              <w:rPr>
                <w:lang w:val="uk-UA"/>
              </w:rPr>
            </w:pPr>
            <w:r w:rsidRPr="00CE73E2">
              <w:rPr>
                <w:b/>
                <w:bCs/>
                <w:lang w:val="uk-UA"/>
              </w:rPr>
              <w:t>Доводить:</w:t>
            </w:r>
            <w:r w:rsidRPr="00CE73E2">
              <w:rPr>
                <w:lang w:val="uk-UA"/>
              </w:rPr>
              <w:t xml:space="preserve"> ознаки рівності трикутників, ознаки рівності та властивості прямокутних трикутників, властивості й ознаки рівнобедреного трикутника, властивості кутів трикутника, властивість зовнішнього кута трикутника.</w:t>
            </w:r>
          </w:p>
          <w:p w:rsidR="001B61FC" w:rsidRPr="00CE73E2" w:rsidRDefault="001B61FC" w:rsidP="003A2036">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firstLine="389"/>
              <w:jc w:val="left"/>
              <w:rPr>
                <w:lang w:val="uk-UA"/>
              </w:rPr>
            </w:pPr>
            <w:r w:rsidRPr="00CE73E2">
              <w:rPr>
                <w:b/>
                <w:bCs/>
                <w:lang w:val="uk-UA"/>
              </w:rPr>
              <w:t>Застосовує</w:t>
            </w:r>
            <w:r w:rsidRPr="00CE73E2">
              <w:rPr>
                <w:lang w:val="uk-UA"/>
              </w:rPr>
              <w:t xml:space="preserve"> вивчені означення і властивості до розв’язування задач.</w:t>
            </w:r>
          </w:p>
        </w:tc>
      </w:tr>
      <w:tr w:rsidR="001B61FC" w:rsidRPr="00CE73E2">
        <w:tc>
          <w:tcPr>
            <w:tcW w:w="407" w:type="dxa"/>
            <w:tcBorders>
              <w:top w:val="single" w:sz="4" w:space="0" w:color="auto"/>
              <w:left w:val="nil"/>
              <w:bottom w:val="single" w:sz="4" w:space="0" w:color="auto"/>
              <w:right w:val="single" w:sz="4" w:space="0" w:color="auto"/>
            </w:tcBorders>
          </w:tcPr>
          <w:p w:rsidR="001B61FC" w:rsidRPr="00CE73E2" w:rsidRDefault="001B61FC" w:rsidP="001B61FC">
            <w:pPr>
              <w:pStyle w:val="TableText"/>
              <w:jc w:val="center"/>
              <w:rPr>
                <w:color w:val="000000"/>
                <w:lang w:val="uk-UA"/>
              </w:rPr>
            </w:pPr>
            <w:r w:rsidRPr="00CE73E2">
              <w:rPr>
                <w:color w:val="000000"/>
                <w:lang w:val="uk-UA"/>
              </w:rPr>
              <w:t>14</w:t>
            </w:r>
          </w:p>
        </w:tc>
        <w:tc>
          <w:tcPr>
            <w:tcW w:w="3704" w:type="dxa"/>
            <w:tcBorders>
              <w:top w:val="single" w:sz="4" w:space="0" w:color="auto"/>
              <w:left w:val="single" w:sz="4" w:space="0" w:color="auto"/>
              <w:bottom w:val="single" w:sz="4" w:space="0" w:color="auto"/>
              <w:right w:val="nil"/>
            </w:tcBorders>
          </w:tcPr>
          <w:p w:rsidR="001B61FC" w:rsidRPr="00CE73E2" w:rsidRDefault="001B61FC" w:rsidP="003A2036">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b/>
                <w:bCs/>
                <w:lang w:val="uk-UA"/>
              </w:rPr>
              <w:t>Тема 4. КОЛО І КРУГ. ГЕОМЕТРИЧНІ ПОБУДОВИ</w:t>
            </w:r>
          </w:p>
          <w:p w:rsidR="001B61FC" w:rsidRPr="00CE73E2" w:rsidRDefault="001B61FC" w:rsidP="003A203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Коло. Круг.</w:t>
            </w:r>
          </w:p>
          <w:p w:rsidR="001B61FC" w:rsidRPr="00CE73E2" w:rsidRDefault="001B61FC" w:rsidP="003A203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Дотична до кола, її властивість.</w:t>
            </w:r>
          </w:p>
          <w:p w:rsidR="001B61FC" w:rsidRPr="00CE73E2" w:rsidRDefault="001B61FC" w:rsidP="003A203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Коло, описане навколо трикутника.</w:t>
            </w:r>
          </w:p>
          <w:p w:rsidR="001B61FC" w:rsidRPr="00CE73E2" w:rsidRDefault="001B61FC" w:rsidP="003A203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 xml:space="preserve">Коло, вписане в трикутник. </w:t>
            </w:r>
          </w:p>
          <w:p w:rsidR="001B61FC" w:rsidRPr="00CE73E2" w:rsidRDefault="001B61FC" w:rsidP="003A203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Задача на побудову та її розв’язування.</w:t>
            </w:r>
          </w:p>
          <w:p w:rsidR="001B61FC" w:rsidRPr="00CE73E2" w:rsidRDefault="001B61FC" w:rsidP="003A203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 xml:space="preserve">Основні задачі на побудову: </w:t>
            </w:r>
          </w:p>
          <w:p w:rsidR="001B61FC" w:rsidRPr="00CE73E2" w:rsidRDefault="001B61FC" w:rsidP="003A203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 побудова трикутника за трьома сторонами;</w:t>
            </w:r>
          </w:p>
          <w:p w:rsidR="001B61FC" w:rsidRPr="00CE73E2" w:rsidRDefault="001B61FC" w:rsidP="003A203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 xml:space="preserve">— побудова кута, що дорівнює даному; </w:t>
            </w:r>
          </w:p>
          <w:p w:rsidR="001B61FC" w:rsidRPr="00CE73E2" w:rsidRDefault="001B61FC" w:rsidP="003A203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 xml:space="preserve">— побудова бісектриси даного кута; </w:t>
            </w:r>
          </w:p>
          <w:p w:rsidR="001B61FC" w:rsidRPr="00CE73E2" w:rsidRDefault="001B61FC" w:rsidP="003A203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 поділ даного відрізка навпіл;</w:t>
            </w:r>
          </w:p>
          <w:p w:rsidR="001B61FC" w:rsidRPr="00CE73E2" w:rsidRDefault="001B61FC" w:rsidP="003A203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 побудова прямої, яка</w:t>
            </w:r>
            <w:r w:rsidR="00C86BEA">
              <w:rPr>
                <w:lang w:val="uk-UA"/>
              </w:rPr>
              <w:t xml:space="preserve"> п</w:t>
            </w:r>
            <w:r w:rsidRPr="00CE73E2">
              <w:rPr>
                <w:lang w:val="uk-UA"/>
              </w:rPr>
              <w:t>ерпендикулярна до даної прямої.</w:t>
            </w:r>
          </w:p>
          <w:p w:rsidR="001B61FC" w:rsidRPr="00CE73E2" w:rsidRDefault="001B61FC" w:rsidP="003A203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Геометричне місце точок.</w:t>
            </w:r>
          </w:p>
          <w:p w:rsidR="001B61FC" w:rsidRPr="00CE73E2" w:rsidRDefault="001B61FC" w:rsidP="003A203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Метод геометричних місць.</w:t>
            </w:r>
          </w:p>
        </w:tc>
        <w:tc>
          <w:tcPr>
            <w:tcW w:w="4536" w:type="dxa"/>
            <w:tcBorders>
              <w:top w:val="single" w:sz="4" w:space="0" w:color="auto"/>
              <w:left w:val="nil"/>
              <w:bottom w:val="single" w:sz="4" w:space="0" w:color="auto"/>
              <w:right w:val="nil"/>
            </w:tcBorders>
          </w:tcPr>
          <w:p w:rsidR="001B61FC" w:rsidRPr="00CE73E2" w:rsidRDefault="001B61FC" w:rsidP="003A203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89"/>
              <w:jc w:val="left"/>
              <w:rPr>
                <w:lang w:val="uk-UA"/>
              </w:rPr>
            </w:pPr>
            <w:r w:rsidRPr="00CE73E2">
              <w:rPr>
                <w:b/>
                <w:bCs/>
                <w:lang w:val="uk-UA"/>
              </w:rPr>
              <w:t>Пояснює</w:t>
            </w:r>
            <w:r w:rsidRPr="00CE73E2">
              <w:rPr>
                <w:lang w:val="uk-UA"/>
              </w:rPr>
              <w:t>, що таке: задача на побудову; геометричне місце точок.</w:t>
            </w:r>
          </w:p>
          <w:p w:rsidR="001B61FC" w:rsidRPr="00CE73E2" w:rsidRDefault="001B61FC" w:rsidP="003A203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89"/>
              <w:jc w:val="left"/>
              <w:rPr>
                <w:lang w:val="uk-UA"/>
              </w:rPr>
            </w:pPr>
            <w:r w:rsidRPr="00CE73E2">
              <w:rPr>
                <w:b/>
                <w:bCs/>
                <w:lang w:val="uk-UA"/>
              </w:rPr>
              <w:t>Зображує</w:t>
            </w:r>
            <w:r w:rsidRPr="00CE73E2">
              <w:rPr>
                <w:lang w:val="uk-UA"/>
              </w:rPr>
              <w:t xml:space="preserve"> на малюнках коло та його елементи; дотичну до кола; коло, вписане в трикутник, і коло, описане навколо нього.</w:t>
            </w:r>
          </w:p>
          <w:p w:rsidR="001B61FC" w:rsidRPr="00CE73E2" w:rsidRDefault="001B61FC" w:rsidP="003A203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89"/>
              <w:jc w:val="left"/>
              <w:rPr>
                <w:lang w:val="uk-UA"/>
              </w:rPr>
            </w:pPr>
            <w:r w:rsidRPr="00CE73E2">
              <w:rPr>
                <w:b/>
                <w:bCs/>
                <w:lang w:val="uk-UA"/>
              </w:rPr>
              <w:t>Описує</w:t>
            </w:r>
            <w:r w:rsidRPr="00CE73E2">
              <w:rPr>
                <w:lang w:val="uk-UA"/>
              </w:rPr>
              <w:t xml:space="preserve"> взаємне розташування кола і прямої.</w:t>
            </w:r>
          </w:p>
          <w:p w:rsidR="001B61FC" w:rsidRPr="00CE73E2" w:rsidRDefault="001B61FC" w:rsidP="003A203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89"/>
              <w:jc w:val="left"/>
              <w:rPr>
                <w:lang w:val="uk-UA"/>
              </w:rPr>
            </w:pPr>
            <w:r w:rsidRPr="00CE73E2">
              <w:rPr>
                <w:b/>
                <w:bCs/>
                <w:lang w:val="uk-UA"/>
              </w:rPr>
              <w:t>Формулює:</w:t>
            </w:r>
          </w:p>
          <w:p w:rsidR="001B61FC" w:rsidRPr="00CE73E2" w:rsidRDefault="001B61FC" w:rsidP="003A203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89"/>
              <w:jc w:val="left"/>
              <w:rPr>
                <w:lang w:val="uk-UA"/>
              </w:rPr>
            </w:pPr>
            <w:r w:rsidRPr="00CE73E2">
              <w:rPr>
                <w:i/>
                <w:iCs/>
                <w:lang w:val="uk-UA"/>
              </w:rPr>
              <w:t>означення:</w:t>
            </w:r>
            <w:r w:rsidRPr="00CE73E2">
              <w:rPr>
                <w:lang w:val="uk-UA"/>
              </w:rPr>
              <w:t xml:space="preserve"> кола, круга, їх елементів; дотичної до кола, кола, описаного навколо трикутника, і кола, вписаного в трикутник;</w:t>
            </w:r>
          </w:p>
          <w:p w:rsidR="001B61FC" w:rsidRPr="00CE73E2" w:rsidRDefault="001B61FC" w:rsidP="003A203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89"/>
              <w:jc w:val="left"/>
              <w:rPr>
                <w:lang w:val="uk-UA"/>
              </w:rPr>
            </w:pPr>
            <w:r w:rsidRPr="00CE73E2">
              <w:rPr>
                <w:i/>
                <w:iCs/>
                <w:lang w:val="uk-UA"/>
              </w:rPr>
              <w:t>властивості:</w:t>
            </w:r>
            <w:r w:rsidRPr="00CE73E2">
              <w:rPr>
                <w:lang w:val="uk-UA"/>
              </w:rPr>
              <w:t xml:space="preserve"> серединного перпендикуляра, бісектриси кута, дотичної до кола, діаметра і хорди, точки перетину серединних перпендикулярів сторін трикутника, точки перетину бісектрис кутів трикутника.</w:t>
            </w:r>
          </w:p>
          <w:p w:rsidR="001B61FC" w:rsidRPr="00CE73E2" w:rsidRDefault="001B61FC" w:rsidP="003A203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89"/>
              <w:jc w:val="left"/>
              <w:rPr>
                <w:lang w:val="uk-UA"/>
              </w:rPr>
            </w:pPr>
            <w:r w:rsidRPr="00CE73E2">
              <w:rPr>
                <w:b/>
                <w:bCs/>
                <w:lang w:val="uk-UA"/>
              </w:rPr>
              <w:t>Доводить</w:t>
            </w:r>
            <w:r w:rsidRPr="00CE73E2">
              <w:rPr>
                <w:lang w:val="uk-UA"/>
              </w:rPr>
              <w:t xml:space="preserve"> властивості: дотичної до кола, існування кола, вписаного в трикутник, та кола, описаного навколо трикутника. </w:t>
            </w:r>
          </w:p>
          <w:p w:rsidR="001B61FC" w:rsidRPr="00CE73E2" w:rsidRDefault="001B61FC" w:rsidP="003A203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89"/>
              <w:jc w:val="left"/>
              <w:rPr>
                <w:lang w:val="uk-UA"/>
              </w:rPr>
            </w:pPr>
            <w:r w:rsidRPr="00CE73E2">
              <w:rPr>
                <w:b/>
                <w:bCs/>
                <w:lang w:val="uk-UA"/>
              </w:rPr>
              <w:t>Доводить</w:t>
            </w:r>
            <w:r w:rsidRPr="00CE73E2">
              <w:rPr>
                <w:lang w:val="uk-UA"/>
              </w:rPr>
              <w:t xml:space="preserve"> </w:t>
            </w:r>
            <w:r w:rsidRPr="00CE73E2">
              <w:rPr>
                <w:color w:val="000000"/>
                <w:lang w:val="uk-UA"/>
              </w:rPr>
              <w:t>правильність</w:t>
            </w:r>
            <w:r w:rsidRPr="00CE73E2">
              <w:rPr>
                <w:lang w:val="uk-UA"/>
              </w:rPr>
              <w:t xml:space="preserve"> виконаних побудов для основних задач.</w:t>
            </w:r>
          </w:p>
          <w:p w:rsidR="001B61FC" w:rsidRPr="00CE73E2" w:rsidRDefault="001B61FC" w:rsidP="003A203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89"/>
              <w:jc w:val="left"/>
              <w:rPr>
                <w:lang w:val="uk-UA"/>
              </w:rPr>
            </w:pPr>
            <w:r w:rsidRPr="00CE73E2">
              <w:rPr>
                <w:b/>
                <w:bCs/>
                <w:lang w:val="uk-UA"/>
              </w:rPr>
              <w:t>Розв’язує</w:t>
            </w:r>
            <w:r w:rsidRPr="00CE73E2">
              <w:rPr>
                <w:lang w:val="uk-UA"/>
              </w:rPr>
              <w:t xml:space="preserve"> </w:t>
            </w:r>
            <w:r w:rsidRPr="00CE73E2">
              <w:rPr>
                <w:color w:val="000000"/>
                <w:lang w:val="uk-UA"/>
              </w:rPr>
              <w:t>основні задачі на побудову та нескладні задачі, розв’язання яких зводиться до основних побудов.</w:t>
            </w:r>
          </w:p>
          <w:p w:rsidR="001B61FC" w:rsidRPr="00CE73E2" w:rsidRDefault="001B61FC" w:rsidP="003A2036">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firstLine="389"/>
              <w:jc w:val="left"/>
              <w:rPr>
                <w:lang w:val="uk-UA"/>
              </w:rPr>
            </w:pPr>
            <w:r w:rsidRPr="00CE73E2">
              <w:rPr>
                <w:b/>
                <w:bCs/>
                <w:lang w:val="uk-UA"/>
              </w:rPr>
              <w:t>Застосовує</w:t>
            </w:r>
            <w:r w:rsidRPr="00CE73E2">
              <w:rPr>
                <w:lang w:val="uk-UA"/>
              </w:rPr>
              <w:t xml:space="preserve"> вивчені означення і властивості до розв’язування задач.</w:t>
            </w:r>
          </w:p>
        </w:tc>
      </w:tr>
      <w:tr w:rsidR="001B61FC" w:rsidRPr="00CE73E2">
        <w:tc>
          <w:tcPr>
            <w:tcW w:w="407" w:type="dxa"/>
            <w:tcBorders>
              <w:top w:val="single" w:sz="4" w:space="0" w:color="auto"/>
              <w:left w:val="nil"/>
              <w:bottom w:val="single" w:sz="4" w:space="0" w:color="auto"/>
              <w:right w:val="single" w:sz="4" w:space="0" w:color="auto"/>
            </w:tcBorders>
          </w:tcPr>
          <w:p w:rsidR="001B61FC" w:rsidRPr="00CE73E2" w:rsidRDefault="001B61FC" w:rsidP="001B61FC">
            <w:pPr>
              <w:pStyle w:val="TableText"/>
              <w:jc w:val="center"/>
              <w:rPr>
                <w:color w:val="000000"/>
                <w:lang w:val="uk-UA"/>
              </w:rPr>
            </w:pPr>
            <w:r w:rsidRPr="00CE73E2">
              <w:rPr>
                <w:color w:val="000000"/>
                <w:lang w:val="uk-UA"/>
              </w:rPr>
              <w:t>6</w:t>
            </w:r>
          </w:p>
        </w:tc>
        <w:tc>
          <w:tcPr>
            <w:tcW w:w="3704" w:type="dxa"/>
            <w:tcBorders>
              <w:top w:val="single" w:sz="4" w:space="0" w:color="auto"/>
              <w:left w:val="single" w:sz="4" w:space="0" w:color="auto"/>
              <w:bottom w:val="single" w:sz="4" w:space="0" w:color="auto"/>
              <w:right w:val="nil"/>
            </w:tcBorders>
          </w:tcPr>
          <w:p w:rsidR="001B61FC" w:rsidRPr="00CE73E2" w:rsidRDefault="001B61FC" w:rsidP="003A2036">
            <w:pPr>
              <w:pStyle w:val="TableText0"/>
              <w:ind w:firstLine="313"/>
              <w:rPr>
                <w:color w:val="000000"/>
                <w:lang w:val="uk-UA"/>
              </w:rPr>
            </w:pPr>
            <w:r w:rsidRPr="00CE73E2">
              <w:rPr>
                <w:b/>
                <w:bCs/>
                <w:color w:val="000000"/>
                <w:lang w:val="uk-UA"/>
              </w:rPr>
              <w:t>Тема 5. СИСТЕМАТИЗАЦІЯ І ПОВТОРЕННЯ НАВЧАЛЬНОГО МАТЕРІАЛУ</w:t>
            </w:r>
          </w:p>
        </w:tc>
        <w:tc>
          <w:tcPr>
            <w:tcW w:w="4536" w:type="dxa"/>
            <w:tcBorders>
              <w:top w:val="single" w:sz="4" w:space="0" w:color="auto"/>
              <w:left w:val="nil"/>
              <w:bottom w:val="single" w:sz="4" w:space="0" w:color="auto"/>
              <w:right w:val="nil"/>
            </w:tcBorders>
          </w:tcPr>
          <w:p w:rsidR="001B61FC" w:rsidRPr="00CE73E2" w:rsidRDefault="001B61FC" w:rsidP="001B61F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jc w:val="left"/>
              <w:rPr>
                <w:lang w:val="uk-UA"/>
              </w:rPr>
            </w:pPr>
          </w:p>
        </w:tc>
      </w:tr>
    </w:tbl>
    <w:p w:rsidR="001B61FC" w:rsidRPr="00CE73E2" w:rsidRDefault="001B61FC" w:rsidP="001B61FC">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left"/>
        <w:rPr>
          <w:lang w:val="uk-UA"/>
        </w:rPr>
      </w:pPr>
    </w:p>
    <w:p w:rsidR="001B61FC" w:rsidRPr="00CE73E2" w:rsidRDefault="001B61FC" w:rsidP="001B61FC">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left"/>
        <w:rPr>
          <w:lang w:val="uk-UA"/>
        </w:rPr>
      </w:pPr>
    </w:p>
    <w:p w:rsidR="001B61FC" w:rsidRPr="00CE73E2" w:rsidRDefault="001B61FC" w:rsidP="007B6137">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lang w:val="uk-UA"/>
        </w:rPr>
      </w:pPr>
      <w:r w:rsidRPr="00CE73E2">
        <w:rPr>
          <w:rFonts w:ascii="Times New Roman" w:hAnsi="Times New Roman" w:cs="Times New Roman"/>
          <w:lang w:val="uk-UA"/>
        </w:rPr>
        <w:t>8-й клас.</w:t>
      </w:r>
      <w:r w:rsidRPr="00CE73E2">
        <w:rPr>
          <w:rFonts w:ascii="Times New Roman" w:hAnsi="Times New Roman" w:cs="Times New Roman"/>
          <w:lang w:val="uk-UA"/>
        </w:rPr>
        <w:tab/>
        <w:t xml:space="preserve"> ГЕОМЕТРІЯ</w:t>
      </w:r>
    </w:p>
    <w:p w:rsidR="001B61FC" w:rsidRPr="009E5466" w:rsidRDefault="001B61FC" w:rsidP="007B6137">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 w:val="28"/>
          <w:szCs w:val="28"/>
          <w:lang w:val="uk-UA"/>
        </w:rPr>
      </w:pPr>
      <w:r w:rsidRPr="009E5466">
        <w:rPr>
          <w:rFonts w:ascii="Times New Roman" w:hAnsi="Times New Roman" w:cs="Times New Roman"/>
          <w:b w:val="0"/>
          <w:bCs w:val="0"/>
          <w:sz w:val="28"/>
          <w:szCs w:val="28"/>
          <w:lang w:val="uk-UA"/>
        </w:rPr>
        <w:t>(70 год</w:t>
      </w:r>
      <w:r w:rsidR="00C6408F">
        <w:rPr>
          <w:rFonts w:ascii="Times New Roman" w:hAnsi="Times New Roman" w:cs="Times New Roman"/>
          <w:b w:val="0"/>
          <w:bCs w:val="0"/>
          <w:sz w:val="28"/>
          <w:szCs w:val="28"/>
          <w:lang w:val="uk-UA"/>
        </w:rPr>
        <w:t>ин</w:t>
      </w:r>
      <w:r w:rsidRPr="009E5466">
        <w:rPr>
          <w:rFonts w:ascii="Times New Roman" w:hAnsi="Times New Roman" w:cs="Times New Roman"/>
          <w:b w:val="0"/>
          <w:bCs w:val="0"/>
          <w:sz w:val="28"/>
          <w:szCs w:val="28"/>
          <w:lang w:val="uk-UA"/>
        </w:rPr>
        <w:t>. I семестр — 32 год</w:t>
      </w:r>
      <w:r w:rsidR="00C6408F">
        <w:rPr>
          <w:rFonts w:ascii="Times New Roman" w:hAnsi="Times New Roman" w:cs="Times New Roman"/>
          <w:b w:val="0"/>
          <w:bCs w:val="0"/>
          <w:sz w:val="28"/>
          <w:szCs w:val="28"/>
          <w:lang w:val="uk-UA"/>
        </w:rPr>
        <w:t>ини</w:t>
      </w:r>
      <w:r w:rsidRPr="009E5466">
        <w:rPr>
          <w:rFonts w:ascii="Times New Roman" w:hAnsi="Times New Roman" w:cs="Times New Roman"/>
          <w:b w:val="0"/>
          <w:bCs w:val="0"/>
          <w:sz w:val="28"/>
          <w:szCs w:val="28"/>
          <w:lang w:val="uk-UA"/>
        </w:rPr>
        <w:t>, 2 год</w:t>
      </w:r>
      <w:r w:rsidR="00C6408F">
        <w:rPr>
          <w:rFonts w:ascii="Times New Roman" w:hAnsi="Times New Roman" w:cs="Times New Roman"/>
          <w:b w:val="0"/>
          <w:bCs w:val="0"/>
          <w:sz w:val="28"/>
          <w:szCs w:val="28"/>
          <w:lang w:val="uk-UA"/>
        </w:rPr>
        <w:t>ини</w:t>
      </w:r>
      <w:r w:rsidRPr="009E5466">
        <w:rPr>
          <w:rFonts w:ascii="Times New Roman" w:hAnsi="Times New Roman" w:cs="Times New Roman"/>
          <w:b w:val="0"/>
          <w:bCs w:val="0"/>
          <w:sz w:val="28"/>
          <w:szCs w:val="28"/>
          <w:lang w:val="uk-UA"/>
        </w:rPr>
        <w:t xml:space="preserve"> на тиждень,</w:t>
      </w:r>
      <w:r w:rsidRPr="009E5466">
        <w:rPr>
          <w:rFonts w:ascii="Times New Roman" w:hAnsi="Times New Roman" w:cs="Times New Roman"/>
          <w:b w:val="0"/>
          <w:bCs w:val="0"/>
          <w:sz w:val="28"/>
          <w:szCs w:val="28"/>
          <w:lang w:val="uk-UA"/>
        </w:rPr>
        <w:br/>
      </w:r>
      <w:r w:rsidRPr="009E5466">
        <w:rPr>
          <w:rFonts w:ascii="Times New Roman" w:hAnsi="Times New Roman" w:cs="Times New Roman"/>
          <w:b w:val="0"/>
          <w:bCs w:val="0"/>
          <w:sz w:val="28"/>
          <w:szCs w:val="28"/>
          <w:lang w:val="uk-UA"/>
        </w:rPr>
        <w:lastRenderedPageBreak/>
        <w:t>II семестр — 38 год</w:t>
      </w:r>
      <w:r w:rsidR="00C6408F">
        <w:rPr>
          <w:rFonts w:ascii="Times New Roman" w:hAnsi="Times New Roman" w:cs="Times New Roman"/>
          <w:b w:val="0"/>
          <w:bCs w:val="0"/>
          <w:sz w:val="28"/>
          <w:szCs w:val="28"/>
          <w:lang w:val="uk-UA"/>
        </w:rPr>
        <w:t>ин</w:t>
      </w:r>
      <w:r w:rsidRPr="009E5466">
        <w:rPr>
          <w:rFonts w:ascii="Times New Roman" w:hAnsi="Times New Roman" w:cs="Times New Roman"/>
          <w:b w:val="0"/>
          <w:bCs w:val="0"/>
          <w:sz w:val="28"/>
          <w:szCs w:val="28"/>
          <w:lang w:val="uk-UA"/>
        </w:rPr>
        <w:t>, 2 год</w:t>
      </w:r>
      <w:r w:rsidR="00C6408F">
        <w:rPr>
          <w:rFonts w:ascii="Times New Roman" w:hAnsi="Times New Roman" w:cs="Times New Roman"/>
          <w:b w:val="0"/>
          <w:bCs w:val="0"/>
          <w:sz w:val="28"/>
          <w:szCs w:val="28"/>
          <w:lang w:val="uk-UA"/>
        </w:rPr>
        <w:t>ини</w:t>
      </w:r>
      <w:r w:rsidRPr="009E5466">
        <w:rPr>
          <w:rFonts w:ascii="Times New Roman" w:hAnsi="Times New Roman" w:cs="Times New Roman"/>
          <w:b w:val="0"/>
          <w:bCs w:val="0"/>
          <w:sz w:val="28"/>
          <w:szCs w:val="28"/>
          <w:lang w:val="uk-UA"/>
        </w:rPr>
        <w:t xml:space="preserve"> на тиждень)</w:t>
      </w:r>
    </w:p>
    <w:p w:rsidR="001B61FC" w:rsidRPr="00CE73E2" w:rsidRDefault="001B61FC" w:rsidP="001B61FC">
      <w:pPr>
        <w:pStyle w:val="4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p w:rsidR="001B61FC" w:rsidRPr="00CE73E2" w:rsidRDefault="001B61FC" w:rsidP="001B61FC">
      <w:pPr>
        <w:pStyle w:val="4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p w:rsidR="001B61FC" w:rsidRPr="00CE73E2" w:rsidRDefault="001B61FC" w:rsidP="001B61FC">
      <w:pPr>
        <w:pStyle w:val="4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tbl>
      <w:tblPr>
        <w:tblW w:w="0" w:type="auto"/>
        <w:tblLayout w:type="fixed"/>
        <w:tblCellMar>
          <w:left w:w="0" w:type="dxa"/>
          <w:right w:w="0" w:type="dxa"/>
        </w:tblCellMar>
        <w:tblLook w:val="0000"/>
      </w:tblPr>
      <w:tblGrid>
        <w:gridCol w:w="360"/>
        <w:gridCol w:w="3326"/>
        <w:gridCol w:w="4961"/>
      </w:tblGrid>
      <w:tr w:rsidR="001B61FC" w:rsidRPr="009E5466">
        <w:tc>
          <w:tcPr>
            <w:tcW w:w="360" w:type="dxa"/>
            <w:tcBorders>
              <w:top w:val="single" w:sz="4" w:space="0" w:color="auto"/>
              <w:left w:val="nil"/>
              <w:bottom w:val="single" w:sz="4" w:space="0" w:color="auto"/>
              <w:right w:val="single" w:sz="4" w:space="0" w:color="auto"/>
            </w:tcBorders>
          </w:tcPr>
          <w:p w:rsidR="001B61FC" w:rsidRPr="009E5466" w:rsidRDefault="001B61FC" w:rsidP="009E5466">
            <w:pPr>
              <w:pStyle w:val="TableTextshapk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b/>
                <w:i/>
                <w:lang w:val="uk-UA"/>
              </w:rPr>
            </w:pPr>
            <w:proofErr w:type="spellStart"/>
            <w:r w:rsidRPr="009E5466">
              <w:rPr>
                <w:b/>
                <w:i/>
                <w:lang w:val="uk-UA"/>
              </w:rPr>
              <w:t>К-ть</w:t>
            </w:r>
            <w:proofErr w:type="spellEnd"/>
            <w:r w:rsidRPr="009E5466">
              <w:rPr>
                <w:b/>
                <w:i/>
                <w:lang w:val="uk-UA"/>
              </w:rPr>
              <w:t xml:space="preserve"> год.</w:t>
            </w:r>
          </w:p>
        </w:tc>
        <w:tc>
          <w:tcPr>
            <w:tcW w:w="3326" w:type="dxa"/>
            <w:tcBorders>
              <w:top w:val="single" w:sz="4" w:space="0" w:color="auto"/>
              <w:left w:val="single" w:sz="4" w:space="0" w:color="auto"/>
              <w:bottom w:val="single" w:sz="4" w:space="0" w:color="auto"/>
              <w:right w:val="nil"/>
            </w:tcBorders>
          </w:tcPr>
          <w:p w:rsidR="001B61FC" w:rsidRPr="009E5466" w:rsidRDefault="001B61FC" w:rsidP="009E5466">
            <w:pPr>
              <w:pStyle w:val="TableTextshapk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b/>
                <w:i/>
                <w:lang w:val="uk-UA"/>
              </w:rPr>
            </w:pPr>
            <w:r w:rsidRPr="009E5466">
              <w:rPr>
                <w:b/>
                <w:i/>
                <w:lang w:val="uk-UA"/>
              </w:rPr>
              <w:t>Зміст навчального матеріалу</w:t>
            </w:r>
          </w:p>
        </w:tc>
        <w:tc>
          <w:tcPr>
            <w:tcW w:w="4961" w:type="dxa"/>
            <w:tcBorders>
              <w:top w:val="single" w:sz="4" w:space="0" w:color="auto"/>
              <w:left w:val="nil"/>
              <w:bottom w:val="single" w:sz="4" w:space="0" w:color="auto"/>
              <w:right w:val="nil"/>
            </w:tcBorders>
          </w:tcPr>
          <w:p w:rsidR="001B61FC" w:rsidRPr="009E5466" w:rsidRDefault="001B61FC" w:rsidP="009E5466">
            <w:pPr>
              <w:pStyle w:val="TableTextshapk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b/>
                <w:i/>
                <w:lang w:val="uk-UA"/>
              </w:rPr>
            </w:pPr>
            <w:r w:rsidRPr="009E5466">
              <w:rPr>
                <w:b/>
                <w:i/>
                <w:lang w:val="uk-UA"/>
              </w:rPr>
              <w:t>Державні вимоги до рівня загальноосвітньої підготовки учнів</w:t>
            </w:r>
          </w:p>
        </w:tc>
      </w:tr>
      <w:tr w:rsidR="001B61FC" w:rsidRPr="00CE73E2">
        <w:tc>
          <w:tcPr>
            <w:tcW w:w="360" w:type="dxa"/>
            <w:tcBorders>
              <w:top w:val="single" w:sz="4" w:space="0" w:color="auto"/>
              <w:left w:val="nil"/>
              <w:bottom w:val="single" w:sz="4" w:space="0" w:color="auto"/>
              <w:right w:val="single" w:sz="4" w:space="0" w:color="auto"/>
            </w:tcBorders>
          </w:tcPr>
          <w:p w:rsidR="001B61FC" w:rsidRPr="00CE73E2" w:rsidRDefault="001B61FC" w:rsidP="001B61FC">
            <w:pPr>
              <w:pStyle w:val="TableText"/>
              <w:jc w:val="center"/>
              <w:rPr>
                <w:color w:val="000000"/>
                <w:lang w:val="uk-UA"/>
              </w:rPr>
            </w:pPr>
            <w:r w:rsidRPr="00CE73E2">
              <w:rPr>
                <w:color w:val="000000"/>
                <w:lang w:val="uk-UA"/>
              </w:rPr>
              <w:t>24</w:t>
            </w:r>
          </w:p>
        </w:tc>
        <w:tc>
          <w:tcPr>
            <w:tcW w:w="3326" w:type="dxa"/>
            <w:tcBorders>
              <w:top w:val="single" w:sz="4" w:space="0" w:color="auto"/>
              <w:left w:val="single" w:sz="4" w:space="0" w:color="auto"/>
              <w:bottom w:val="single" w:sz="4" w:space="0" w:color="auto"/>
              <w:right w:val="nil"/>
            </w:tcBorders>
          </w:tcPr>
          <w:p w:rsidR="001B61FC" w:rsidRPr="00CE73E2" w:rsidRDefault="001B61FC" w:rsidP="0052033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60"/>
              <w:jc w:val="left"/>
              <w:rPr>
                <w:lang w:val="uk-UA"/>
              </w:rPr>
            </w:pPr>
            <w:r w:rsidRPr="00CE73E2">
              <w:rPr>
                <w:b/>
                <w:bCs/>
                <w:lang w:val="uk-UA"/>
              </w:rPr>
              <w:t>Тема 1. ЧОТИРИКУТНИКИ</w:t>
            </w:r>
          </w:p>
          <w:p w:rsidR="001B61FC" w:rsidRPr="00CE73E2" w:rsidRDefault="001B61FC" w:rsidP="0052033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60"/>
              <w:jc w:val="left"/>
              <w:rPr>
                <w:lang w:val="uk-UA"/>
              </w:rPr>
            </w:pPr>
            <w:r w:rsidRPr="00CE73E2">
              <w:rPr>
                <w:lang w:val="uk-UA"/>
              </w:rPr>
              <w:t>Чотирикутник, його елементи. Паралелограм та його властивості. Ознаки паралелограма. Прямокутник, ромб, квадрат та їх властивості. Трапеція.</w:t>
            </w:r>
          </w:p>
          <w:p w:rsidR="001B61FC" w:rsidRPr="00CE73E2" w:rsidRDefault="001B61FC" w:rsidP="0052033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60"/>
              <w:jc w:val="left"/>
              <w:rPr>
                <w:lang w:val="uk-UA"/>
              </w:rPr>
            </w:pPr>
            <w:r w:rsidRPr="00CE73E2">
              <w:rPr>
                <w:lang w:val="uk-UA"/>
              </w:rPr>
              <w:t>Вписані та описані чотирикутники. Вписані та центральні кути.</w:t>
            </w:r>
          </w:p>
          <w:p w:rsidR="001B61FC" w:rsidRPr="00CE73E2" w:rsidRDefault="001B61FC" w:rsidP="0052033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60"/>
              <w:jc w:val="left"/>
              <w:rPr>
                <w:lang w:val="uk-UA"/>
              </w:rPr>
            </w:pPr>
            <w:r w:rsidRPr="00CE73E2">
              <w:rPr>
                <w:lang w:val="uk-UA"/>
              </w:rPr>
              <w:t>Теорема Фалеса. Середня лінія трикутника, її властивості.</w:t>
            </w:r>
          </w:p>
          <w:p w:rsidR="001B61FC" w:rsidRPr="00CE73E2" w:rsidRDefault="001B61FC" w:rsidP="0052033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60"/>
              <w:jc w:val="left"/>
              <w:rPr>
                <w:lang w:val="uk-UA"/>
              </w:rPr>
            </w:pPr>
            <w:r w:rsidRPr="00CE73E2">
              <w:rPr>
                <w:lang w:val="uk-UA"/>
              </w:rPr>
              <w:t>Середня лінія трапеції, її властивості.</w:t>
            </w:r>
          </w:p>
        </w:tc>
        <w:tc>
          <w:tcPr>
            <w:tcW w:w="4961" w:type="dxa"/>
            <w:tcBorders>
              <w:top w:val="single" w:sz="4" w:space="0" w:color="auto"/>
              <w:left w:val="nil"/>
              <w:bottom w:val="single" w:sz="4" w:space="0" w:color="auto"/>
              <w:right w:val="nil"/>
            </w:tcBorders>
          </w:tcPr>
          <w:p w:rsidR="001B61FC" w:rsidRPr="00CE73E2" w:rsidRDefault="001B61FC" w:rsidP="0052033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274"/>
              <w:jc w:val="left"/>
              <w:rPr>
                <w:lang w:val="uk-UA"/>
              </w:rPr>
            </w:pPr>
            <w:r w:rsidRPr="00CE73E2">
              <w:rPr>
                <w:b/>
                <w:bCs/>
                <w:lang w:val="uk-UA"/>
              </w:rPr>
              <w:t>Розпізнає</w:t>
            </w:r>
            <w:r w:rsidRPr="00CE73E2">
              <w:rPr>
                <w:lang w:val="uk-UA"/>
              </w:rPr>
              <w:t xml:space="preserve"> опуклі й </w:t>
            </w:r>
            <w:proofErr w:type="spellStart"/>
            <w:r w:rsidRPr="00CE73E2">
              <w:rPr>
                <w:lang w:val="uk-UA"/>
              </w:rPr>
              <w:t>неопуклі</w:t>
            </w:r>
            <w:proofErr w:type="spellEnd"/>
            <w:r w:rsidRPr="00CE73E2">
              <w:rPr>
                <w:lang w:val="uk-UA"/>
              </w:rPr>
              <w:t xml:space="preserve"> чотирикутники.</w:t>
            </w:r>
          </w:p>
          <w:p w:rsidR="001B61FC" w:rsidRPr="00CE73E2" w:rsidRDefault="001B61FC" w:rsidP="0052033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274"/>
              <w:jc w:val="left"/>
              <w:rPr>
                <w:lang w:val="uk-UA"/>
              </w:rPr>
            </w:pPr>
            <w:r w:rsidRPr="00CE73E2">
              <w:rPr>
                <w:b/>
                <w:bCs/>
                <w:lang w:val="uk-UA"/>
              </w:rPr>
              <w:t>Описує</w:t>
            </w:r>
            <w:r w:rsidRPr="00CE73E2">
              <w:rPr>
                <w:lang w:val="uk-UA"/>
              </w:rPr>
              <w:t xml:space="preserve"> чотирикутник і його елементи.</w:t>
            </w:r>
          </w:p>
          <w:p w:rsidR="001B61FC" w:rsidRPr="00CE73E2" w:rsidRDefault="001B61FC" w:rsidP="0052033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274"/>
              <w:jc w:val="left"/>
              <w:rPr>
                <w:lang w:val="uk-UA"/>
              </w:rPr>
            </w:pPr>
            <w:r w:rsidRPr="00CE73E2">
              <w:rPr>
                <w:b/>
                <w:bCs/>
                <w:lang w:val="uk-UA"/>
              </w:rPr>
              <w:t>Зображує</w:t>
            </w:r>
            <w:r w:rsidRPr="00CE73E2">
              <w:rPr>
                <w:lang w:val="uk-UA"/>
              </w:rPr>
              <w:t xml:space="preserve"> та знаходить на малюнках чотирикутники різних видів та їх елементи.</w:t>
            </w:r>
          </w:p>
          <w:p w:rsidR="001B61FC" w:rsidRPr="00CE73E2" w:rsidRDefault="001B61FC" w:rsidP="0052033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274"/>
              <w:jc w:val="left"/>
              <w:rPr>
                <w:lang w:val="uk-UA"/>
              </w:rPr>
            </w:pPr>
            <w:r w:rsidRPr="00CE73E2">
              <w:rPr>
                <w:b/>
                <w:bCs/>
                <w:lang w:val="uk-UA"/>
              </w:rPr>
              <w:t>Формулює:</w:t>
            </w:r>
            <w:r w:rsidRPr="00CE73E2">
              <w:rPr>
                <w:lang w:val="uk-UA"/>
              </w:rPr>
              <w:t xml:space="preserve"> </w:t>
            </w:r>
          </w:p>
          <w:p w:rsidR="001B61FC" w:rsidRPr="00CE73E2" w:rsidRDefault="001B61FC" w:rsidP="0052033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274"/>
              <w:jc w:val="left"/>
              <w:rPr>
                <w:lang w:val="uk-UA"/>
              </w:rPr>
            </w:pPr>
            <w:r w:rsidRPr="00CE73E2">
              <w:rPr>
                <w:i/>
                <w:iCs/>
                <w:lang w:val="uk-UA"/>
              </w:rPr>
              <w:t>означення і властивості</w:t>
            </w:r>
            <w:r w:rsidRPr="00CE73E2">
              <w:rPr>
                <w:lang w:val="uk-UA"/>
              </w:rPr>
              <w:t xml:space="preserve"> вказаних у змісті чотирикутників; центральних і вписаних кутів; вписаного і описаного чотирикутників; середньої лінії трикутника і трапеції;</w:t>
            </w:r>
          </w:p>
          <w:p w:rsidR="001B61FC" w:rsidRPr="00CE73E2" w:rsidRDefault="001B61FC" w:rsidP="0052033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274"/>
              <w:jc w:val="left"/>
              <w:rPr>
                <w:lang w:val="uk-UA"/>
              </w:rPr>
            </w:pPr>
            <w:r w:rsidRPr="00CE73E2">
              <w:rPr>
                <w:i/>
                <w:iCs/>
                <w:lang w:val="uk-UA"/>
              </w:rPr>
              <w:t>о</w:t>
            </w:r>
            <w:r w:rsidRPr="00CE73E2">
              <w:rPr>
                <w:i/>
                <w:iCs/>
                <w:spacing w:val="-2"/>
                <w:kern w:val="20"/>
                <w:lang w:val="uk-UA"/>
              </w:rPr>
              <w:t>знаки</w:t>
            </w:r>
            <w:r w:rsidRPr="00CE73E2">
              <w:rPr>
                <w:spacing w:val="-2"/>
                <w:kern w:val="20"/>
                <w:lang w:val="uk-UA"/>
              </w:rPr>
              <w:t xml:space="preserve"> паралелограма; вписаного і описаного чотирикутникі</w:t>
            </w:r>
            <w:r w:rsidRPr="00CE73E2">
              <w:rPr>
                <w:lang w:val="uk-UA"/>
              </w:rPr>
              <w:t>в;</w:t>
            </w:r>
          </w:p>
          <w:p w:rsidR="001B61FC" w:rsidRPr="00CE73E2" w:rsidRDefault="001B61FC" w:rsidP="0052033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274"/>
              <w:jc w:val="left"/>
              <w:rPr>
                <w:lang w:val="uk-UA"/>
              </w:rPr>
            </w:pPr>
            <w:r w:rsidRPr="00CE73E2">
              <w:rPr>
                <w:lang w:val="uk-UA"/>
              </w:rPr>
              <w:t>теорему Фалеса.</w:t>
            </w:r>
          </w:p>
          <w:p w:rsidR="001B61FC" w:rsidRPr="00CE73E2" w:rsidRDefault="001B61FC" w:rsidP="0052033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274"/>
              <w:jc w:val="left"/>
              <w:rPr>
                <w:lang w:val="uk-UA"/>
              </w:rPr>
            </w:pPr>
            <w:r w:rsidRPr="00CE73E2">
              <w:rPr>
                <w:b/>
                <w:bCs/>
                <w:lang w:val="uk-UA"/>
              </w:rPr>
              <w:t>Доводить</w:t>
            </w:r>
            <w:r w:rsidRPr="00CE73E2">
              <w:rPr>
                <w:lang w:val="uk-UA"/>
              </w:rPr>
              <w:t xml:space="preserve"> властивості й ознаки паралелограма, властивості прямокутника, ромба, квадрата, суми кутів чотирикутника, середньої лінії трикутника і трапеції, вписаних та центральних кутів, вписаного та описаного чотирикутників, теорему Фалеса.</w:t>
            </w:r>
          </w:p>
          <w:p w:rsidR="001B61FC" w:rsidRPr="00CE73E2" w:rsidRDefault="001B61FC" w:rsidP="00520338">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firstLine="274"/>
              <w:jc w:val="left"/>
              <w:rPr>
                <w:lang w:val="uk-UA"/>
              </w:rPr>
            </w:pPr>
            <w:r w:rsidRPr="00CE73E2">
              <w:rPr>
                <w:b/>
                <w:bCs/>
                <w:lang w:val="uk-UA"/>
              </w:rPr>
              <w:t>Застосовує</w:t>
            </w:r>
            <w:r w:rsidRPr="00CE73E2">
              <w:rPr>
                <w:lang w:val="uk-UA"/>
              </w:rPr>
              <w:t xml:space="preserve"> вивчені означення і властивості до розв’язування задач. </w:t>
            </w:r>
          </w:p>
        </w:tc>
      </w:tr>
      <w:tr w:rsidR="001B61FC" w:rsidRPr="00CE73E2">
        <w:tc>
          <w:tcPr>
            <w:tcW w:w="360" w:type="dxa"/>
            <w:tcBorders>
              <w:top w:val="single" w:sz="4" w:space="0" w:color="auto"/>
              <w:left w:val="nil"/>
              <w:bottom w:val="single" w:sz="4" w:space="0" w:color="auto"/>
              <w:right w:val="single" w:sz="4" w:space="0" w:color="auto"/>
            </w:tcBorders>
          </w:tcPr>
          <w:p w:rsidR="001B61FC" w:rsidRPr="00CE73E2" w:rsidRDefault="001B61FC" w:rsidP="001B61FC">
            <w:pPr>
              <w:pStyle w:val="TableText"/>
              <w:jc w:val="center"/>
              <w:rPr>
                <w:color w:val="000000"/>
                <w:lang w:val="uk-UA"/>
              </w:rPr>
            </w:pPr>
            <w:r w:rsidRPr="00CE73E2">
              <w:rPr>
                <w:color w:val="000000"/>
                <w:lang w:val="uk-UA"/>
              </w:rPr>
              <w:t>14</w:t>
            </w:r>
          </w:p>
        </w:tc>
        <w:tc>
          <w:tcPr>
            <w:tcW w:w="3326" w:type="dxa"/>
            <w:tcBorders>
              <w:top w:val="single" w:sz="4" w:space="0" w:color="auto"/>
              <w:left w:val="single" w:sz="4" w:space="0" w:color="auto"/>
              <w:bottom w:val="single" w:sz="4" w:space="0" w:color="auto"/>
              <w:right w:val="nil"/>
            </w:tcBorders>
          </w:tcPr>
          <w:p w:rsidR="001B61FC" w:rsidRPr="00CE73E2" w:rsidRDefault="001B61FC" w:rsidP="0052033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60"/>
              <w:jc w:val="left"/>
              <w:rPr>
                <w:lang w:val="uk-UA"/>
              </w:rPr>
            </w:pPr>
            <w:r w:rsidRPr="00CE73E2">
              <w:rPr>
                <w:b/>
                <w:bCs/>
                <w:lang w:val="uk-UA"/>
              </w:rPr>
              <w:t>Тема 2. ПОДІБНІСТЬ ТРИКУТНИКІВ</w:t>
            </w:r>
          </w:p>
          <w:p w:rsidR="001B61FC" w:rsidRPr="00CE73E2" w:rsidRDefault="001B61FC" w:rsidP="0052033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60"/>
              <w:jc w:val="left"/>
              <w:rPr>
                <w:lang w:val="uk-UA"/>
              </w:rPr>
            </w:pPr>
            <w:r w:rsidRPr="00CE73E2">
              <w:rPr>
                <w:lang w:val="uk-UA"/>
              </w:rPr>
              <w:t>Узагальнена теорема Фалеса.</w:t>
            </w:r>
          </w:p>
          <w:p w:rsidR="001B61FC" w:rsidRPr="00CE73E2" w:rsidRDefault="001B61FC" w:rsidP="0052033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60"/>
              <w:jc w:val="left"/>
              <w:rPr>
                <w:lang w:val="uk-UA"/>
              </w:rPr>
            </w:pPr>
            <w:r w:rsidRPr="00CE73E2">
              <w:rPr>
                <w:lang w:val="uk-UA"/>
              </w:rPr>
              <w:t>Подібні трикутники. Ознаки подібності трикутників. Застосування подібності трикутників:</w:t>
            </w:r>
          </w:p>
          <w:p w:rsidR="001B61FC" w:rsidRPr="00CE73E2" w:rsidRDefault="001B61FC" w:rsidP="0052033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60"/>
              <w:jc w:val="left"/>
              <w:rPr>
                <w:lang w:val="uk-UA"/>
              </w:rPr>
            </w:pPr>
            <w:r w:rsidRPr="00CE73E2">
              <w:rPr>
                <w:lang w:val="uk-UA"/>
              </w:rPr>
              <w:t>— середні пропорційні відрізки в прямокутному</w:t>
            </w:r>
            <w:r w:rsidRPr="00CE73E2">
              <w:rPr>
                <w:color w:val="FF0000"/>
                <w:lang w:val="uk-UA"/>
              </w:rPr>
              <w:t xml:space="preserve"> </w:t>
            </w:r>
            <w:proofErr w:type="spellStart"/>
            <w:r w:rsidRPr="00CE73E2">
              <w:rPr>
                <w:lang w:val="uk-UA"/>
              </w:rPr>
              <w:t>трикут</w:t>
            </w:r>
            <w:proofErr w:type="spellEnd"/>
            <w:r w:rsidRPr="00CE73E2">
              <w:rPr>
                <w:lang w:val="uk-UA"/>
              </w:rPr>
              <w:t xml:space="preserve">           </w:t>
            </w:r>
            <w:proofErr w:type="spellStart"/>
            <w:r w:rsidRPr="00CE73E2">
              <w:rPr>
                <w:lang w:val="uk-UA"/>
              </w:rPr>
              <w:t>нику</w:t>
            </w:r>
            <w:proofErr w:type="spellEnd"/>
            <w:r w:rsidRPr="00CE73E2">
              <w:rPr>
                <w:lang w:val="uk-UA"/>
              </w:rPr>
              <w:t>;</w:t>
            </w:r>
          </w:p>
          <w:p w:rsidR="001B61FC" w:rsidRPr="00CE73E2" w:rsidRDefault="001B61FC" w:rsidP="00520338">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firstLine="360"/>
              <w:jc w:val="left"/>
              <w:rPr>
                <w:lang w:val="uk-UA"/>
              </w:rPr>
            </w:pPr>
            <w:r w:rsidRPr="00CE73E2">
              <w:rPr>
                <w:lang w:val="uk-UA"/>
              </w:rPr>
              <w:t>— властивість бісектриси трикутника.</w:t>
            </w:r>
          </w:p>
        </w:tc>
        <w:tc>
          <w:tcPr>
            <w:tcW w:w="4961" w:type="dxa"/>
            <w:tcBorders>
              <w:top w:val="single" w:sz="4" w:space="0" w:color="auto"/>
              <w:left w:val="nil"/>
              <w:bottom w:val="single" w:sz="4" w:space="0" w:color="auto"/>
              <w:right w:val="nil"/>
            </w:tcBorders>
          </w:tcPr>
          <w:p w:rsidR="001B61FC" w:rsidRPr="00CE73E2" w:rsidRDefault="001B61FC" w:rsidP="0052033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274"/>
              <w:jc w:val="left"/>
              <w:rPr>
                <w:lang w:val="uk-UA"/>
              </w:rPr>
            </w:pPr>
            <w:r w:rsidRPr="00CE73E2">
              <w:rPr>
                <w:b/>
                <w:bCs/>
                <w:lang w:val="uk-UA"/>
              </w:rPr>
              <w:t>Розпізнає</w:t>
            </w:r>
            <w:r w:rsidRPr="00CE73E2">
              <w:rPr>
                <w:lang w:val="uk-UA"/>
              </w:rPr>
              <w:t xml:space="preserve"> на малюнках подібні трикутники.</w:t>
            </w:r>
          </w:p>
          <w:p w:rsidR="001B61FC" w:rsidRPr="00CE73E2" w:rsidRDefault="001B61FC" w:rsidP="0052033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274"/>
              <w:jc w:val="left"/>
              <w:rPr>
                <w:lang w:val="uk-UA"/>
              </w:rPr>
            </w:pPr>
            <w:r w:rsidRPr="00CE73E2">
              <w:rPr>
                <w:b/>
                <w:bCs/>
                <w:lang w:val="uk-UA"/>
              </w:rPr>
              <w:t>Формулює:</w:t>
            </w:r>
          </w:p>
          <w:p w:rsidR="001B61FC" w:rsidRPr="00CE73E2" w:rsidRDefault="001B61FC" w:rsidP="0052033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274"/>
              <w:jc w:val="left"/>
              <w:rPr>
                <w:lang w:val="uk-UA"/>
              </w:rPr>
            </w:pPr>
            <w:r w:rsidRPr="00CE73E2">
              <w:rPr>
                <w:i/>
                <w:iCs/>
                <w:lang w:val="uk-UA"/>
              </w:rPr>
              <w:t>узагальнену теорему</w:t>
            </w:r>
            <w:r w:rsidRPr="00CE73E2">
              <w:rPr>
                <w:lang w:val="uk-UA"/>
              </w:rPr>
              <w:t xml:space="preserve"> Фалеса;</w:t>
            </w:r>
          </w:p>
          <w:p w:rsidR="001B61FC" w:rsidRPr="00CE73E2" w:rsidRDefault="001B61FC" w:rsidP="0052033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274"/>
              <w:jc w:val="left"/>
              <w:rPr>
                <w:lang w:val="uk-UA"/>
              </w:rPr>
            </w:pPr>
            <w:r w:rsidRPr="00CE73E2">
              <w:rPr>
                <w:i/>
                <w:iCs/>
                <w:lang w:val="uk-UA"/>
              </w:rPr>
              <w:t>означення</w:t>
            </w:r>
            <w:r w:rsidRPr="00CE73E2">
              <w:rPr>
                <w:lang w:val="uk-UA"/>
              </w:rPr>
              <w:t xml:space="preserve"> подібних трикутників;</w:t>
            </w:r>
          </w:p>
          <w:p w:rsidR="001B61FC" w:rsidRPr="00CE73E2" w:rsidRDefault="001B61FC" w:rsidP="0052033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274"/>
              <w:jc w:val="left"/>
              <w:rPr>
                <w:lang w:val="uk-UA"/>
              </w:rPr>
            </w:pPr>
            <w:r w:rsidRPr="00CE73E2">
              <w:rPr>
                <w:i/>
                <w:iCs/>
                <w:lang w:val="uk-UA"/>
              </w:rPr>
              <w:t>ознаки</w:t>
            </w:r>
            <w:r w:rsidRPr="00CE73E2">
              <w:rPr>
                <w:lang w:val="uk-UA"/>
              </w:rPr>
              <w:t xml:space="preserve"> подібності трикутників.</w:t>
            </w:r>
          </w:p>
          <w:p w:rsidR="001B61FC" w:rsidRPr="00CE73E2" w:rsidRDefault="001B61FC" w:rsidP="0052033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274"/>
              <w:jc w:val="left"/>
              <w:rPr>
                <w:lang w:val="uk-UA"/>
              </w:rPr>
            </w:pPr>
            <w:r w:rsidRPr="00CE73E2">
              <w:rPr>
                <w:b/>
                <w:bCs/>
                <w:lang w:val="uk-UA"/>
              </w:rPr>
              <w:t>Доводить</w:t>
            </w:r>
            <w:r w:rsidRPr="00CE73E2">
              <w:rPr>
                <w:lang w:val="uk-UA"/>
              </w:rPr>
              <w:t xml:space="preserve"> ознаки подібності трикутників, теореми про середні пропорційні відрізки в прямокутному трикутнику.</w:t>
            </w:r>
          </w:p>
          <w:p w:rsidR="001B61FC" w:rsidRPr="00CE73E2" w:rsidRDefault="001B61FC" w:rsidP="00520338">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firstLine="274"/>
              <w:jc w:val="left"/>
              <w:rPr>
                <w:lang w:val="uk-UA"/>
              </w:rPr>
            </w:pPr>
            <w:r w:rsidRPr="00CE73E2">
              <w:rPr>
                <w:b/>
                <w:bCs/>
                <w:lang w:val="uk-UA"/>
              </w:rPr>
              <w:t>Застосовує</w:t>
            </w:r>
            <w:r w:rsidRPr="00CE73E2">
              <w:rPr>
                <w:lang w:val="uk-UA"/>
              </w:rPr>
              <w:t xml:space="preserve"> вивчені означення і властивості до розв’язування задач.</w:t>
            </w:r>
          </w:p>
        </w:tc>
      </w:tr>
      <w:tr w:rsidR="001B61FC" w:rsidRPr="00CE73E2">
        <w:tc>
          <w:tcPr>
            <w:tcW w:w="360" w:type="dxa"/>
            <w:tcBorders>
              <w:top w:val="single" w:sz="4" w:space="0" w:color="auto"/>
              <w:left w:val="nil"/>
              <w:bottom w:val="single" w:sz="4" w:space="0" w:color="auto"/>
              <w:right w:val="single" w:sz="4" w:space="0" w:color="auto"/>
            </w:tcBorders>
          </w:tcPr>
          <w:p w:rsidR="001B61FC" w:rsidRPr="00CE73E2" w:rsidRDefault="001B61FC" w:rsidP="001B61FC">
            <w:pPr>
              <w:pStyle w:val="TableText"/>
              <w:jc w:val="center"/>
              <w:rPr>
                <w:color w:val="000000"/>
                <w:lang w:val="uk-UA"/>
              </w:rPr>
            </w:pPr>
            <w:r w:rsidRPr="00CE73E2">
              <w:rPr>
                <w:color w:val="000000"/>
                <w:lang w:val="uk-UA"/>
              </w:rPr>
              <w:t>10</w:t>
            </w:r>
          </w:p>
        </w:tc>
        <w:tc>
          <w:tcPr>
            <w:tcW w:w="3326" w:type="dxa"/>
            <w:tcBorders>
              <w:top w:val="single" w:sz="4" w:space="0" w:color="auto"/>
              <w:left w:val="single" w:sz="4" w:space="0" w:color="auto"/>
              <w:bottom w:val="single" w:sz="4" w:space="0" w:color="auto"/>
              <w:right w:val="nil"/>
            </w:tcBorders>
          </w:tcPr>
          <w:p w:rsidR="001B61FC" w:rsidRPr="00CE73E2" w:rsidRDefault="001B61FC" w:rsidP="0052033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60"/>
              <w:jc w:val="left"/>
              <w:rPr>
                <w:lang w:val="uk-UA"/>
              </w:rPr>
            </w:pPr>
            <w:r w:rsidRPr="00CE73E2">
              <w:rPr>
                <w:b/>
                <w:bCs/>
                <w:lang w:val="uk-UA"/>
              </w:rPr>
              <w:t>Тема 3.</w:t>
            </w:r>
            <w:r w:rsidR="00520338">
              <w:rPr>
                <w:b/>
                <w:bCs/>
                <w:lang w:val="uk-UA"/>
              </w:rPr>
              <w:t xml:space="preserve"> МНОГОКУТНИКИ. ПЛОЩІ МНОГОКУТНИ</w:t>
            </w:r>
            <w:r w:rsidRPr="00CE73E2">
              <w:rPr>
                <w:b/>
                <w:bCs/>
                <w:lang w:val="uk-UA"/>
              </w:rPr>
              <w:t>КІВ</w:t>
            </w:r>
          </w:p>
          <w:p w:rsidR="001B61FC" w:rsidRPr="00CE73E2" w:rsidRDefault="001B61FC" w:rsidP="0052033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60"/>
              <w:jc w:val="left"/>
              <w:rPr>
                <w:lang w:val="uk-UA"/>
              </w:rPr>
            </w:pPr>
            <w:r w:rsidRPr="00CE73E2">
              <w:rPr>
                <w:lang w:val="uk-UA"/>
              </w:rPr>
              <w:t>Многокутник та його елементи.</w:t>
            </w:r>
          </w:p>
          <w:p w:rsidR="001B61FC" w:rsidRPr="00CE73E2" w:rsidRDefault="001B61FC" w:rsidP="0052033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60"/>
              <w:jc w:val="left"/>
              <w:rPr>
                <w:lang w:val="uk-UA"/>
              </w:rPr>
            </w:pPr>
            <w:r w:rsidRPr="00CE73E2">
              <w:rPr>
                <w:lang w:val="uk-UA"/>
              </w:rPr>
              <w:t xml:space="preserve">Опуклі й </w:t>
            </w:r>
            <w:proofErr w:type="spellStart"/>
            <w:r w:rsidRPr="00CE73E2">
              <w:rPr>
                <w:lang w:val="uk-UA"/>
              </w:rPr>
              <w:t>неопуклі</w:t>
            </w:r>
            <w:proofErr w:type="spellEnd"/>
            <w:r w:rsidRPr="00CE73E2">
              <w:rPr>
                <w:lang w:val="uk-UA"/>
              </w:rPr>
              <w:t xml:space="preserve"> многокутники.</w:t>
            </w:r>
          </w:p>
          <w:p w:rsidR="001B61FC" w:rsidRPr="00CE73E2" w:rsidRDefault="001B61FC" w:rsidP="0052033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60"/>
              <w:jc w:val="left"/>
              <w:rPr>
                <w:lang w:val="uk-UA"/>
              </w:rPr>
            </w:pPr>
            <w:r w:rsidRPr="00CE73E2">
              <w:rPr>
                <w:lang w:val="uk-UA"/>
              </w:rPr>
              <w:t>Сума кутів опуклого многокутника.</w:t>
            </w:r>
          </w:p>
          <w:p w:rsidR="001B61FC" w:rsidRPr="00CE73E2" w:rsidRDefault="001B61FC" w:rsidP="0052033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60"/>
              <w:jc w:val="left"/>
              <w:rPr>
                <w:lang w:val="uk-UA"/>
              </w:rPr>
            </w:pPr>
            <w:r w:rsidRPr="00CE73E2">
              <w:rPr>
                <w:lang w:val="uk-UA"/>
              </w:rPr>
              <w:t>Вписані й описані многокутники.</w:t>
            </w:r>
          </w:p>
          <w:p w:rsidR="001B61FC" w:rsidRPr="00CE73E2" w:rsidRDefault="001B61FC" w:rsidP="0052033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60"/>
              <w:jc w:val="left"/>
              <w:rPr>
                <w:lang w:val="uk-UA"/>
              </w:rPr>
            </w:pPr>
            <w:r w:rsidRPr="00CE73E2">
              <w:rPr>
                <w:spacing w:val="-2"/>
                <w:kern w:val="20"/>
                <w:lang w:val="uk-UA"/>
              </w:rPr>
              <w:t>Поняття площі многокутника. Основні властивості пло</w:t>
            </w:r>
            <w:r w:rsidRPr="00CE73E2">
              <w:rPr>
                <w:lang w:val="uk-UA"/>
              </w:rPr>
              <w:t>щ.</w:t>
            </w:r>
          </w:p>
          <w:p w:rsidR="001B61FC" w:rsidRPr="00CE73E2" w:rsidRDefault="001B61FC" w:rsidP="00520338">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firstLine="360"/>
              <w:jc w:val="left"/>
              <w:rPr>
                <w:lang w:val="uk-UA"/>
              </w:rPr>
            </w:pPr>
            <w:r w:rsidRPr="00CE73E2">
              <w:rPr>
                <w:lang w:val="uk-UA"/>
              </w:rPr>
              <w:t>Площа прямокутника, паралелограма, трикутника. Площа трапеції.</w:t>
            </w:r>
          </w:p>
        </w:tc>
        <w:tc>
          <w:tcPr>
            <w:tcW w:w="4961" w:type="dxa"/>
            <w:tcBorders>
              <w:top w:val="single" w:sz="4" w:space="0" w:color="auto"/>
              <w:left w:val="nil"/>
              <w:bottom w:val="single" w:sz="4" w:space="0" w:color="auto"/>
              <w:right w:val="nil"/>
            </w:tcBorders>
          </w:tcPr>
          <w:p w:rsidR="001B61FC" w:rsidRPr="00CE73E2" w:rsidRDefault="001B61FC" w:rsidP="0052033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274"/>
              <w:jc w:val="left"/>
              <w:rPr>
                <w:lang w:val="uk-UA"/>
              </w:rPr>
            </w:pPr>
            <w:r w:rsidRPr="00CE73E2">
              <w:rPr>
                <w:b/>
                <w:bCs/>
                <w:lang w:val="uk-UA"/>
              </w:rPr>
              <w:t>Пояснює</w:t>
            </w:r>
            <w:r w:rsidRPr="00CE73E2">
              <w:rPr>
                <w:lang w:val="uk-UA"/>
              </w:rPr>
              <w:t>, що таке площа многокутника.</w:t>
            </w:r>
          </w:p>
          <w:p w:rsidR="001B61FC" w:rsidRPr="00CE73E2" w:rsidRDefault="001B61FC" w:rsidP="0052033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274"/>
              <w:jc w:val="left"/>
              <w:rPr>
                <w:lang w:val="uk-UA"/>
              </w:rPr>
            </w:pPr>
            <w:r w:rsidRPr="00CE73E2">
              <w:rPr>
                <w:b/>
                <w:bCs/>
                <w:lang w:val="uk-UA"/>
              </w:rPr>
              <w:t>Описує</w:t>
            </w:r>
            <w:r w:rsidRPr="00CE73E2">
              <w:rPr>
                <w:lang w:val="uk-UA"/>
              </w:rPr>
              <w:t xml:space="preserve"> многокутник, його елементи; опуклі й </w:t>
            </w:r>
            <w:proofErr w:type="spellStart"/>
            <w:r w:rsidRPr="00CE73E2">
              <w:rPr>
                <w:lang w:val="uk-UA"/>
              </w:rPr>
              <w:t>неопуклі</w:t>
            </w:r>
            <w:proofErr w:type="spellEnd"/>
            <w:r w:rsidRPr="00CE73E2">
              <w:rPr>
                <w:lang w:val="uk-UA"/>
              </w:rPr>
              <w:t xml:space="preserve"> многокутники, основні властивості площ.</w:t>
            </w:r>
          </w:p>
          <w:p w:rsidR="001B61FC" w:rsidRPr="00CE73E2" w:rsidRDefault="001B61FC" w:rsidP="0052033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274"/>
              <w:jc w:val="left"/>
              <w:rPr>
                <w:lang w:val="uk-UA"/>
              </w:rPr>
            </w:pPr>
            <w:r w:rsidRPr="00CE73E2">
              <w:rPr>
                <w:b/>
                <w:bCs/>
                <w:lang w:val="uk-UA"/>
              </w:rPr>
              <w:t>Зображує</w:t>
            </w:r>
            <w:r w:rsidRPr="00CE73E2">
              <w:rPr>
                <w:lang w:val="uk-UA"/>
              </w:rPr>
              <w:t xml:space="preserve"> та знаходить на малюнках многокутник і його елементи, многокутник, вписаний у коло, і многокутник, описаний навколо кола.</w:t>
            </w:r>
          </w:p>
          <w:p w:rsidR="001B61FC" w:rsidRPr="00CE73E2" w:rsidRDefault="001B61FC" w:rsidP="0052033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274"/>
              <w:jc w:val="left"/>
              <w:rPr>
                <w:lang w:val="uk-UA"/>
              </w:rPr>
            </w:pPr>
            <w:r w:rsidRPr="00CE73E2">
              <w:rPr>
                <w:b/>
                <w:bCs/>
                <w:lang w:val="uk-UA"/>
              </w:rPr>
              <w:t>Формулює:</w:t>
            </w:r>
          </w:p>
          <w:p w:rsidR="001B61FC" w:rsidRPr="00CE73E2" w:rsidRDefault="001B61FC" w:rsidP="00520338">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firstLine="274"/>
              <w:jc w:val="left"/>
              <w:rPr>
                <w:lang w:val="uk-UA"/>
              </w:rPr>
            </w:pPr>
            <w:r w:rsidRPr="00CE73E2">
              <w:rPr>
                <w:i/>
                <w:iCs/>
                <w:lang w:val="uk-UA"/>
              </w:rPr>
              <w:t>означення:</w:t>
            </w:r>
            <w:r w:rsidRPr="00CE73E2">
              <w:rPr>
                <w:lang w:val="uk-UA"/>
              </w:rPr>
              <w:t xml:space="preserve"> многокутника, вписаного у коло, многокутника, описаного навколо кола;</w:t>
            </w:r>
          </w:p>
        </w:tc>
      </w:tr>
      <w:tr w:rsidR="001B61FC" w:rsidRPr="00CE73E2">
        <w:tc>
          <w:tcPr>
            <w:tcW w:w="360" w:type="dxa"/>
            <w:tcBorders>
              <w:top w:val="single" w:sz="4" w:space="0" w:color="auto"/>
              <w:left w:val="nil"/>
              <w:bottom w:val="single" w:sz="4" w:space="0" w:color="auto"/>
              <w:right w:val="single" w:sz="4" w:space="0" w:color="auto"/>
            </w:tcBorders>
          </w:tcPr>
          <w:p w:rsidR="001B61FC" w:rsidRPr="00CE73E2" w:rsidRDefault="001B61FC" w:rsidP="001B61F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jc w:val="left"/>
              <w:rPr>
                <w:lang w:val="uk-UA"/>
              </w:rPr>
            </w:pPr>
          </w:p>
        </w:tc>
        <w:tc>
          <w:tcPr>
            <w:tcW w:w="3326" w:type="dxa"/>
            <w:tcBorders>
              <w:top w:val="single" w:sz="4" w:space="0" w:color="auto"/>
              <w:left w:val="single" w:sz="4" w:space="0" w:color="auto"/>
              <w:bottom w:val="single" w:sz="4" w:space="0" w:color="auto"/>
              <w:right w:val="nil"/>
            </w:tcBorders>
          </w:tcPr>
          <w:p w:rsidR="001B61FC" w:rsidRPr="00CE73E2" w:rsidRDefault="001B61FC" w:rsidP="0052033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60"/>
              <w:jc w:val="left"/>
              <w:rPr>
                <w:lang w:val="uk-UA"/>
              </w:rPr>
            </w:pPr>
          </w:p>
        </w:tc>
        <w:tc>
          <w:tcPr>
            <w:tcW w:w="4961" w:type="dxa"/>
            <w:tcBorders>
              <w:top w:val="single" w:sz="4" w:space="0" w:color="auto"/>
              <w:left w:val="nil"/>
              <w:bottom w:val="single" w:sz="4" w:space="0" w:color="auto"/>
              <w:right w:val="nil"/>
            </w:tcBorders>
          </w:tcPr>
          <w:p w:rsidR="001B61FC" w:rsidRPr="00CE73E2" w:rsidRDefault="001B61FC" w:rsidP="0052033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274"/>
              <w:jc w:val="left"/>
              <w:rPr>
                <w:lang w:val="uk-UA"/>
              </w:rPr>
            </w:pPr>
            <w:r w:rsidRPr="00CE73E2">
              <w:rPr>
                <w:i/>
                <w:iCs/>
                <w:lang w:val="uk-UA"/>
              </w:rPr>
              <w:t>теореми:</w:t>
            </w:r>
            <w:r w:rsidRPr="00CE73E2">
              <w:rPr>
                <w:lang w:val="uk-UA"/>
              </w:rPr>
              <w:t xml:space="preserve"> про суму кутів опуклого многокутника; про площу прямокутника, паралелограма, трикутника, трапеції.</w:t>
            </w:r>
          </w:p>
          <w:p w:rsidR="001B61FC" w:rsidRPr="00CE73E2" w:rsidRDefault="001B61FC" w:rsidP="0052033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274"/>
              <w:jc w:val="left"/>
              <w:rPr>
                <w:lang w:val="uk-UA"/>
              </w:rPr>
            </w:pPr>
            <w:r w:rsidRPr="00CE73E2">
              <w:rPr>
                <w:b/>
                <w:bCs/>
                <w:lang w:val="uk-UA"/>
              </w:rPr>
              <w:t>Доводить</w:t>
            </w:r>
            <w:r w:rsidRPr="00CE73E2">
              <w:rPr>
                <w:lang w:val="uk-UA"/>
              </w:rPr>
              <w:t xml:space="preserve"> теореми про площі паралелограма, трикутника, трапеції.</w:t>
            </w:r>
          </w:p>
          <w:p w:rsidR="001B61FC" w:rsidRPr="00CE73E2" w:rsidRDefault="001B61FC" w:rsidP="0052033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274"/>
              <w:jc w:val="left"/>
              <w:rPr>
                <w:lang w:val="uk-UA"/>
              </w:rPr>
            </w:pPr>
            <w:r w:rsidRPr="00CE73E2">
              <w:rPr>
                <w:b/>
                <w:bCs/>
                <w:lang w:val="uk-UA"/>
              </w:rPr>
              <w:t>Знаходить</w:t>
            </w:r>
            <w:r w:rsidRPr="00CE73E2">
              <w:rPr>
                <w:lang w:val="uk-UA"/>
              </w:rPr>
              <w:t xml:space="preserve"> площі многокутників,  використовуючи вивчені властивості й формули.</w:t>
            </w:r>
          </w:p>
          <w:p w:rsidR="001B61FC" w:rsidRPr="00CE73E2" w:rsidRDefault="001B61FC" w:rsidP="00520338">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firstLine="274"/>
              <w:jc w:val="left"/>
              <w:rPr>
                <w:lang w:val="uk-UA"/>
              </w:rPr>
            </w:pPr>
            <w:r w:rsidRPr="00CE73E2">
              <w:rPr>
                <w:b/>
                <w:bCs/>
                <w:lang w:val="uk-UA"/>
              </w:rPr>
              <w:t>Застосовує</w:t>
            </w:r>
            <w:r w:rsidRPr="00CE73E2">
              <w:rPr>
                <w:lang w:val="uk-UA"/>
              </w:rPr>
              <w:t xml:space="preserve"> вивчені означення і властивості  до розв’язування задач.</w:t>
            </w:r>
          </w:p>
        </w:tc>
      </w:tr>
      <w:tr w:rsidR="001B61FC" w:rsidRPr="00CE73E2">
        <w:tc>
          <w:tcPr>
            <w:tcW w:w="360" w:type="dxa"/>
            <w:tcBorders>
              <w:top w:val="single" w:sz="4" w:space="0" w:color="auto"/>
              <w:left w:val="nil"/>
              <w:bottom w:val="single" w:sz="4" w:space="0" w:color="auto"/>
              <w:right w:val="single" w:sz="4" w:space="0" w:color="auto"/>
            </w:tcBorders>
          </w:tcPr>
          <w:p w:rsidR="001B61FC" w:rsidRPr="00CE73E2" w:rsidRDefault="001B61FC" w:rsidP="001B61FC">
            <w:pPr>
              <w:pStyle w:val="TableText"/>
              <w:jc w:val="center"/>
              <w:rPr>
                <w:color w:val="000000"/>
                <w:lang w:val="uk-UA"/>
              </w:rPr>
            </w:pPr>
            <w:r w:rsidRPr="00CE73E2">
              <w:rPr>
                <w:color w:val="000000"/>
                <w:lang w:val="uk-UA"/>
              </w:rPr>
              <w:t>14</w:t>
            </w:r>
          </w:p>
        </w:tc>
        <w:tc>
          <w:tcPr>
            <w:tcW w:w="3326" w:type="dxa"/>
            <w:tcBorders>
              <w:top w:val="single" w:sz="4" w:space="0" w:color="auto"/>
              <w:left w:val="single" w:sz="4" w:space="0" w:color="auto"/>
              <w:bottom w:val="single" w:sz="4" w:space="0" w:color="auto"/>
              <w:right w:val="nil"/>
            </w:tcBorders>
          </w:tcPr>
          <w:p w:rsidR="001B61FC" w:rsidRPr="00CE73E2" w:rsidRDefault="001B61FC" w:rsidP="0052033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60"/>
              <w:jc w:val="left"/>
              <w:rPr>
                <w:lang w:val="uk-UA"/>
              </w:rPr>
            </w:pPr>
            <w:r w:rsidRPr="00CE73E2">
              <w:rPr>
                <w:b/>
                <w:bCs/>
                <w:lang w:val="uk-UA"/>
              </w:rPr>
              <w:t>Тема 4. РОЗВ’ЯЗУВАННЯ ПРЯМОКУТНИХ ТРИКУТНИКІВ</w:t>
            </w:r>
          </w:p>
          <w:p w:rsidR="001B61FC" w:rsidRPr="00CE73E2" w:rsidRDefault="001B61FC" w:rsidP="0052033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60"/>
              <w:jc w:val="left"/>
              <w:rPr>
                <w:lang w:val="uk-UA"/>
              </w:rPr>
            </w:pPr>
            <w:r w:rsidRPr="00CE73E2">
              <w:rPr>
                <w:lang w:val="uk-UA"/>
              </w:rPr>
              <w:t>Теорема Піфагора.</w:t>
            </w:r>
          </w:p>
          <w:p w:rsidR="001B61FC" w:rsidRPr="00CE73E2" w:rsidRDefault="001B61FC" w:rsidP="0052033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60"/>
              <w:jc w:val="left"/>
              <w:rPr>
                <w:lang w:val="uk-UA"/>
              </w:rPr>
            </w:pPr>
            <w:r w:rsidRPr="00CE73E2">
              <w:rPr>
                <w:lang w:val="uk-UA"/>
              </w:rPr>
              <w:t>Перпендикуляр і похила, їх властивості.</w:t>
            </w:r>
          </w:p>
          <w:p w:rsidR="001B61FC" w:rsidRPr="00CE73E2" w:rsidRDefault="001B61FC" w:rsidP="0052033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60"/>
              <w:jc w:val="left"/>
              <w:rPr>
                <w:lang w:val="uk-UA"/>
              </w:rPr>
            </w:pPr>
            <w:r w:rsidRPr="00CE73E2">
              <w:rPr>
                <w:lang w:val="uk-UA"/>
              </w:rPr>
              <w:lastRenderedPageBreak/>
              <w:t>Синус, косинус і тангенс гострого кута прямокутного трикутника.</w:t>
            </w:r>
          </w:p>
          <w:p w:rsidR="001B61FC" w:rsidRPr="00CE73E2" w:rsidRDefault="001B61FC" w:rsidP="0052033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60"/>
              <w:jc w:val="left"/>
              <w:rPr>
                <w:lang w:val="uk-UA"/>
              </w:rPr>
            </w:pPr>
            <w:r w:rsidRPr="00CE73E2">
              <w:rPr>
                <w:lang w:val="uk-UA"/>
              </w:rPr>
              <w:t>Співвідношення між сторонами і кутами прямокутного трикутника.</w:t>
            </w:r>
          </w:p>
          <w:p w:rsidR="001B61FC" w:rsidRPr="00CE73E2" w:rsidRDefault="001B61FC" w:rsidP="0052033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60"/>
              <w:jc w:val="left"/>
              <w:rPr>
                <w:lang w:val="uk-UA"/>
              </w:rPr>
            </w:pPr>
            <w:r w:rsidRPr="00CE73E2">
              <w:rPr>
                <w:lang w:val="uk-UA"/>
              </w:rPr>
              <w:t>Значення синуса, косинуса і тангенса деяких кутів.</w:t>
            </w:r>
          </w:p>
          <w:p w:rsidR="001B61FC" w:rsidRPr="00CE73E2" w:rsidRDefault="001B61FC" w:rsidP="0052033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60"/>
              <w:jc w:val="left"/>
              <w:rPr>
                <w:lang w:val="uk-UA"/>
              </w:rPr>
            </w:pPr>
            <w:r w:rsidRPr="00CE73E2">
              <w:rPr>
                <w:lang w:val="uk-UA"/>
              </w:rPr>
              <w:t>Розв’язування прямокутних трикутників. Прикладні задачі.</w:t>
            </w:r>
          </w:p>
        </w:tc>
        <w:tc>
          <w:tcPr>
            <w:tcW w:w="4961" w:type="dxa"/>
            <w:tcBorders>
              <w:top w:val="single" w:sz="4" w:space="0" w:color="auto"/>
              <w:left w:val="nil"/>
              <w:bottom w:val="single" w:sz="4" w:space="0" w:color="auto"/>
              <w:right w:val="nil"/>
            </w:tcBorders>
          </w:tcPr>
          <w:p w:rsidR="001B61FC" w:rsidRPr="00CE73E2" w:rsidRDefault="001B61FC" w:rsidP="0052033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274"/>
              <w:jc w:val="left"/>
              <w:rPr>
                <w:lang w:val="uk-UA"/>
              </w:rPr>
            </w:pPr>
            <w:r w:rsidRPr="00CE73E2">
              <w:rPr>
                <w:b/>
                <w:bCs/>
                <w:lang w:val="uk-UA"/>
              </w:rPr>
              <w:lastRenderedPageBreak/>
              <w:t>Описує</w:t>
            </w:r>
            <w:r w:rsidRPr="00CE73E2">
              <w:rPr>
                <w:lang w:val="uk-UA"/>
              </w:rPr>
              <w:t xml:space="preserve"> похилу.</w:t>
            </w:r>
          </w:p>
          <w:p w:rsidR="001B61FC" w:rsidRPr="00CE73E2" w:rsidRDefault="001B61FC" w:rsidP="0052033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274"/>
              <w:jc w:val="left"/>
              <w:rPr>
                <w:lang w:val="uk-UA"/>
              </w:rPr>
            </w:pPr>
            <w:r w:rsidRPr="00CE73E2">
              <w:rPr>
                <w:b/>
                <w:bCs/>
                <w:lang w:val="uk-UA"/>
              </w:rPr>
              <w:t>Формулює:</w:t>
            </w:r>
            <w:r w:rsidRPr="00CE73E2">
              <w:rPr>
                <w:lang w:val="uk-UA"/>
              </w:rPr>
              <w:t xml:space="preserve"> </w:t>
            </w:r>
          </w:p>
          <w:p w:rsidR="001B61FC" w:rsidRPr="00CE73E2" w:rsidRDefault="001B61FC" w:rsidP="0052033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274"/>
              <w:jc w:val="left"/>
              <w:rPr>
                <w:lang w:val="uk-UA"/>
              </w:rPr>
            </w:pPr>
            <w:r w:rsidRPr="00CE73E2">
              <w:rPr>
                <w:i/>
                <w:iCs/>
                <w:lang w:val="uk-UA"/>
              </w:rPr>
              <w:t xml:space="preserve">властивості </w:t>
            </w:r>
            <w:r w:rsidRPr="00CE73E2">
              <w:rPr>
                <w:lang w:val="uk-UA"/>
              </w:rPr>
              <w:t>перпендикуляра і похилої;</w:t>
            </w:r>
          </w:p>
          <w:p w:rsidR="001B61FC" w:rsidRPr="00CE73E2" w:rsidRDefault="001B61FC" w:rsidP="0052033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274"/>
              <w:jc w:val="left"/>
              <w:rPr>
                <w:lang w:val="uk-UA"/>
              </w:rPr>
            </w:pPr>
            <w:r w:rsidRPr="00CE73E2">
              <w:rPr>
                <w:i/>
                <w:iCs/>
                <w:lang w:val="uk-UA"/>
              </w:rPr>
              <w:t>означення</w:t>
            </w:r>
            <w:r w:rsidRPr="00CE73E2">
              <w:rPr>
                <w:lang w:val="uk-UA"/>
              </w:rPr>
              <w:t xml:space="preserve"> синуса, косинуса і тангенса гострого кута прямокутного трикутника;</w:t>
            </w:r>
          </w:p>
          <w:p w:rsidR="001B61FC" w:rsidRPr="00CE73E2" w:rsidRDefault="001B61FC" w:rsidP="0052033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274"/>
              <w:jc w:val="left"/>
              <w:rPr>
                <w:lang w:val="uk-UA"/>
              </w:rPr>
            </w:pPr>
            <w:r w:rsidRPr="00CE73E2">
              <w:rPr>
                <w:i/>
                <w:iCs/>
                <w:lang w:val="uk-UA"/>
              </w:rPr>
              <w:lastRenderedPageBreak/>
              <w:t>теорему</w:t>
            </w:r>
            <w:r w:rsidRPr="00CE73E2">
              <w:rPr>
                <w:lang w:val="uk-UA"/>
              </w:rPr>
              <w:t xml:space="preserve"> Піфагора;</w:t>
            </w:r>
          </w:p>
          <w:p w:rsidR="001B61FC" w:rsidRPr="00CE73E2" w:rsidRDefault="001B61FC" w:rsidP="0052033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274"/>
              <w:jc w:val="left"/>
              <w:rPr>
                <w:lang w:val="uk-UA"/>
              </w:rPr>
            </w:pPr>
            <w:r w:rsidRPr="00CE73E2">
              <w:rPr>
                <w:i/>
                <w:iCs/>
                <w:lang w:val="uk-UA"/>
              </w:rPr>
              <w:t>співвідношення</w:t>
            </w:r>
            <w:r w:rsidRPr="00CE73E2">
              <w:rPr>
                <w:lang w:val="uk-UA"/>
              </w:rPr>
              <w:t xml:space="preserve"> між сторонами та кутами прямокутного трикутника.</w:t>
            </w:r>
          </w:p>
          <w:p w:rsidR="001B61FC" w:rsidRPr="00CE73E2" w:rsidRDefault="001B61FC" w:rsidP="0052033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274"/>
              <w:jc w:val="left"/>
              <w:rPr>
                <w:lang w:val="uk-UA"/>
              </w:rPr>
            </w:pPr>
            <w:r w:rsidRPr="00CE73E2">
              <w:rPr>
                <w:b/>
                <w:bCs/>
                <w:lang w:val="uk-UA"/>
              </w:rPr>
              <w:t>Знаходить</w:t>
            </w:r>
            <w:r w:rsidRPr="00CE73E2">
              <w:rPr>
                <w:lang w:val="uk-UA"/>
              </w:rPr>
              <w:t xml:space="preserve"> значення синуса, косинуса і тангенса для кутів 30°, 45°, 60°.</w:t>
            </w:r>
          </w:p>
          <w:p w:rsidR="001B61FC" w:rsidRPr="00CE73E2" w:rsidRDefault="001B61FC" w:rsidP="0052033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274"/>
              <w:jc w:val="left"/>
              <w:rPr>
                <w:lang w:val="uk-UA"/>
              </w:rPr>
            </w:pPr>
            <w:r w:rsidRPr="00CE73E2">
              <w:rPr>
                <w:b/>
                <w:bCs/>
                <w:lang w:val="uk-UA"/>
              </w:rPr>
              <w:t>Доводить</w:t>
            </w:r>
            <w:r w:rsidRPr="00CE73E2">
              <w:rPr>
                <w:lang w:val="uk-UA"/>
              </w:rPr>
              <w:t xml:space="preserve"> теорему Піфагора.</w:t>
            </w:r>
          </w:p>
          <w:p w:rsidR="001B61FC" w:rsidRPr="00CE73E2" w:rsidRDefault="001B61FC" w:rsidP="0052033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274"/>
              <w:jc w:val="left"/>
              <w:rPr>
                <w:lang w:val="uk-UA"/>
              </w:rPr>
            </w:pPr>
            <w:r w:rsidRPr="00CE73E2">
              <w:rPr>
                <w:b/>
                <w:bCs/>
                <w:lang w:val="uk-UA"/>
              </w:rPr>
              <w:t>Розв’язує</w:t>
            </w:r>
            <w:r w:rsidRPr="00CE73E2">
              <w:rPr>
                <w:lang w:val="uk-UA"/>
              </w:rPr>
              <w:t xml:space="preserve"> прямокутні трикутники.</w:t>
            </w:r>
          </w:p>
          <w:p w:rsidR="001B61FC" w:rsidRPr="00CE73E2" w:rsidRDefault="001B61FC" w:rsidP="00520338">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firstLine="274"/>
              <w:jc w:val="left"/>
              <w:rPr>
                <w:lang w:val="uk-UA"/>
              </w:rPr>
            </w:pPr>
            <w:r w:rsidRPr="00CE73E2">
              <w:rPr>
                <w:b/>
                <w:bCs/>
                <w:lang w:val="uk-UA"/>
              </w:rPr>
              <w:t>Застосовує</w:t>
            </w:r>
            <w:r w:rsidRPr="00CE73E2">
              <w:rPr>
                <w:lang w:val="uk-UA"/>
              </w:rPr>
              <w:t xml:space="preserve"> алгоритми  розв’язування  прямокутних трикутників до розв’язування  простіших прикладних задач.</w:t>
            </w:r>
          </w:p>
        </w:tc>
      </w:tr>
      <w:tr w:rsidR="001B61FC" w:rsidRPr="00CE73E2">
        <w:tc>
          <w:tcPr>
            <w:tcW w:w="360" w:type="dxa"/>
            <w:tcBorders>
              <w:top w:val="single" w:sz="4" w:space="0" w:color="auto"/>
              <w:left w:val="nil"/>
              <w:bottom w:val="single" w:sz="4" w:space="0" w:color="auto"/>
              <w:right w:val="single" w:sz="4" w:space="0" w:color="auto"/>
            </w:tcBorders>
          </w:tcPr>
          <w:p w:rsidR="001B61FC" w:rsidRPr="00CE73E2" w:rsidRDefault="001B61FC" w:rsidP="001B61FC">
            <w:pPr>
              <w:pStyle w:val="TableText"/>
              <w:jc w:val="center"/>
              <w:rPr>
                <w:color w:val="000000"/>
                <w:lang w:val="uk-UA"/>
              </w:rPr>
            </w:pPr>
            <w:r w:rsidRPr="00CE73E2">
              <w:rPr>
                <w:color w:val="000000"/>
                <w:lang w:val="uk-UA"/>
              </w:rPr>
              <w:lastRenderedPageBreak/>
              <w:t>8</w:t>
            </w:r>
          </w:p>
        </w:tc>
        <w:tc>
          <w:tcPr>
            <w:tcW w:w="3326" w:type="dxa"/>
            <w:tcBorders>
              <w:top w:val="single" w:sz="4" w:space="0" w:color="auto"/>
              <w:left w:val="single" w:sz="4" w:space="0" w:color="auto"/>
              <w:bottom w:val="single" w:sz="4" w:space="0" w:color="auto"/>
              <w:right w:val="nil"/>
            </w:tcBorders>
          </w:tcPr>
          <w:p w:rsidR="001B61FC" w:rsidRPr="00CE73E2" w:rsidRDefault="001B61FC" w:rsidP="00520338">
            <w:pPr>
              <w:pStyle w:val="TableText0"/>
              <w:ind w:firstLine="360"/>
              <w:rPr>
                <w:color w:val="000000"/>
                <w:lang w:val="uk-UA"/>
              </w:rPr>
            </w:pPr>
            <w:r w:rsidRPr="00CE73E2">
              <w:rPr>
                <w:b/>
                <w:bCs/>
                <w:color w:val="000000"/>
                <w:lang w:val="uk-UA"/>
              </w:rPr>
              <w:t>Тема 5. ПОВТОРЕННЯ І СИСТЕМАТИЗАЦІЯ НАВЧАЛЬНОГО МАТЕРІАЛУ</w:t>
            </w:r>
          </w:p>
        </w:tc>
        <w:tc>
          <w:tcPr>
            <w:tcW w:w="4961" w:type="dxa"/>
            <w:tcBorders>
              <w:top w:val="single" w:sz="4" w:space="0" w:color="auto"/>
              <w:left w:val="nil"/>
              <w:bottom w:val="single" w:sz="4" w:space="0" w:color="auto"/>
              <w:right w:val="nil"/>
            </w:tcBorders>
          </w:tcPr>
          <w:p w:rsidR="001B61FC" w:rsidRPr="00CE73E2" w:rsidRDefault="001B61FC" w:rsidP="001B61F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jc w:val="left"/>
              <w:rPr>
                <w:lang w:val="uk-UA"/>
              </w:rPr>
            </w:pPr>
          </w:p>
        </w:tc>
      </w:tr>
    </w:tbl>
    <w:p w:rsidR="001B61FC" w:rsidRPr="00CE73E2" w:rsidRDefault="001B61FC" w:rsidP="001B61FC">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left"/>
        <w:rPr>
          <w:lang w:val="uk-UA"/>
        </w:rPr>
      </w:pPr>
    </w:p>
    <w:p w:rsidR="009E5466" w:rsidRDefault="009E5466" w:rsidP="007B6137">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lang w:val="uk-UA"/>
        </w:rPr>
      </w:pPr>
    </w:p>
    <w:p w:rsidR="001B61FC" w:rsidRPr="00CE73E2" w:rsidRDefault="001B61FC" w:rsidP="007B6137">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lang w:val="uk-UA"/>
        </w:rPr>
      </w:pPr>
      <w:r w:rsidRPr="00CE73E2">
        <w:rPr>
          <w:rFonts w:ascii="Times New Roman" w:hAnsi="Times New Roman" w:cs="Times New Roman"/>
          <w:lang w:val="uk-UA"/>
        </w:rPr>
        <w:t>9-й клас.</w:t>
      </w:r>
      <w:r w:rsidRPr="00CE73E2">
        <w:rPr>
          <w:rFonts w:ascii="Times New Roman" w:hAnsi="Times New Roman" w:cs="Times New Roman"/>
          <w:lang w:val="uk-UA"/>
        </w:rPr>
        <w:tab/>
        <w:t xml:space="preserve"> ГЕОМЕТРІЯ</w:t>
      </w:r>
    </w:p>
    <w:p w:rsidR="001B61FC" w:rsidRPr="009E5466" w:rsidRDefault="001B61FC" w:rsidP="007B6137">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 w:val="28"/>
          <w:szCs w:val="28"/>
          <w:lang w:val="uk-UA"/>
        </w:rPr>
      </w:pPr>
      <w:r w:rsidRPr="009E5466">
        <w:rPr>
          <w:rFonts w:ascii="Times New Roman" w:hAnsi="Times New Roman" w:cs="Times New Roman"/>
          <w:b w:val="0"/>
          <w:bCs w:val="0"/>
          <w:sz w:val="28"/>
          <w:szCs w:val="28"/>
          <w:lang w:val="uk-UA"/>
        </w:rPr>
        <w:t>(70 год</w:t>
      </w:r>
      <w:r w:rsidR="00C6408F">
        <w:rPr>
          <w:rFonts w:ascii="Times New Roman" w:hAnsi="Times New Roman" w:cs="Times New Roman"/>
          <w:b w:val="0"/>
          <w:bCs w:val="0"/>
          <w:sz w:val="28"/>
          <w:szCs w:val="28"/>
          <w:lang w:val="uk-UA"/>
        </w:rPr>
        <w:t>ин</w:t>
      </w:r>
      <w:r w:rsidRPr="009E5466">
        <w:rPr>
          <w:rFonts w:ascii="Times New Roman" w:hAnsi="Times New Roman" w:cs="Times New Roman"/>
          <w:b w:val="0"/>
          <w:bCs w:val="0"/>
          <w:sz w:val="28"/>
          <w:szCs w:val="28"/>
          <w:lang w:val="uk-UA"/>
        </w:rPr>
        <w:t>. I семестр — 32 год</w:t>
      </w:r>
      <w:r w:rsidR="00C6408F">
        <w:rPr>
          <w:rFonts w:ascii="Times New Roman" w:hAnsi="Times New Roman" w:cs="Times New Roman"/>
          <w:b w:val="0"/>
          <w:bCs w:val="0"/>
          <w:sz w:val="28"/>
          <w:szCs w:val="28"/>
          <w:lang w:val="uk-UA"/>
        </w:rPr>
        <w:t>ини</w:t>
      </w:r>
      <w:r w:rsidRPr="009E5466">
        <w:rPr>
          <w:rFonts w:ascii="Times New Roman" w:hAnsi="Times New Roman" w:cs="Times New Roman"/>
          <w:b w:val="0"/>
          <w:bCs w:val="0"/>
          <w:sz w:val="28"/>
          <w:szCs w:val="28"/>
          <w:lang w:val="uk-UA"/>
        </w:rPr>
        <w:t>, 2 год</w:t>
      </w:r>
      <w:r w:rsidR="00C6408F">
        <w:rPr>
          <w:rFonts w:ascii="Times New Roman" w:hAnsi="Times New Roman" w:cs="Times New Roman"/>
          <w:b w:val="0"/>
          <w:bCs w:val="0"/>
          <w:sz w:val="28"/>
          <w:szCs w:val="28"/>
          <w:lang w:val="uk-UA"/>
        </w:rPr>
        <w:t>ини</w:t>
      </w:r>
      <w:r w:rsidRPr="009E5466">
        <w:rPr>
          <w:rFonts w:ascii="Times New Roman" w:hAnsi="Times New Roman" w:cs="Times New Roman"/>
          <w:b w:val="0"/>
          <w:bCs w:val="0"/>
          <w:sz w:val="28"/>
          <w:szCs w:val="28"/>
          <w:lang w:val="uk-UA"/>
        </w:rPr>
        <w:t xml:space="preserve"> на тиждень,</w:t>
      </w:r>
      <w:r w:rsidRPr="009E5466">
        <w:rPr>
          <w:rFonts w:ascii="Times New Roman" w:hAnsi="Times New Roman" w:cs="Times New Roman"/>
          <w:b w:val="0"/>
          <w:bCs w:val="0"/>
          <w:sz w:val="28"/>
          <w:szCs w:val="28"/>
          <w:lang w:val="uk-UA"/>
        </w:rPr>
        <w:br/>
        <w:t>II семестр — 38 год</w:t>
      </w:r>
      <w:r w:rsidR="00C6408F">
        <w:rPr>
          <w:rFonts w:ascii="Times New Roman" w:hAnsi="Times New Roman" w:cs="Times New Roman"/>
          <w:b w:val="0"/>
          <w:bCs w:val="0"/>
          <w:sz w:val="28"/>
          <w:szCs w:val="28"/>
          <w:lang w:val="uk-UA"/>
        </w:rPr>
        <w:t>ин</w:t>
      </w:r>
      <w:r w:rsidRPr="009E5466">
        <w:rPr>
          <w:rFonts w:ascii="Times New Roman" w:hAnsi="Times New Roman" w:cs="Times New Roman"/>
          <w:b w:val="0"/>
          <w:bCs w:val="0"/>
          <w:sz w:val="28"/>
          <w:szCs w:val="28"/>
          <w:lang w:val="uk-UA"/>
        </w:rPr>
        <w:t>, 2 год</w:t>
      </w:r>
      <w:r w:rsidR="00C6408F">
        <w:rPr>
          <w:rFonts w:ascii="Times New Roman" w:hAnsi="Times New Roman" w:cs="Times New Roman"/>
          <w:b w:val="0"/>
          <w:bCs w:val="0"/>
          <w:sz w:val="28"/>
          <w:szCs w:val="28"/>
          <w:lang w:val="uk-UA"/>
        </w:rPr>
        <w:t>ини</w:t>
      </w:r>
      <w:r w:rsidRPr="009E5466">
        <w:rPr>
          <w:rFonts w:ascii="Times New Roman" w:hAnsi="Times New Roman" w:cs="Times New Roman"/>
          <w:b w:val="0"/>
          <w:bCs w:val="0"/>
          <w:sz w:val="28"/>
          <w:szCs w:val="28"/>
          <w:lang w:val="uk-UA"/>
        </w:rPr>
        <w:t xml:space="preserve"> на тиждень)</w:t>
      </w:r>
    </w:p>
    <w:p w:rsidR="001B61FC" w:rsidRPr="00CE73E2" w:rsidRDefault="001B61FC" w:rsidP="001B61FC">
      <w:pPr>
        <w:pStyle w:val="4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p w:rsidR="001B61FC" w:rsidRPr="00CE73E2" w:rsidRDefault="001B61FC" w:rsidP="001B61FC">
      <w:pPr>
        <w:pStyle w:val="4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p w:rsidR="001B61FC" w:rsidRPr="00CE73E2" w:rsidRDefault="001B61FC" w:rsidP="001B61FC">
      <w:pPr>
        <w:pStyle w:val="4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tbl>
      <w:tblPr>
        <w:tblW w:w="0" w:type="auto"/>
        <w:tblLayout w:type="fixed"/>
        <w:tblCellMar>
          <w:left w:w="0" w:type="dxa"/>
          <w:right w:w="0" w:type="dxa"/>
        </w:tblCellMar>
        <w:tblLook w:val="0000"/>
      </w:tblPr>
      <w:tblGrid>
        <w:gridCol w:w="407"/>
        <w:gridCol w:w="3704"/>
        <w:gridCol w:w="4536"/>
      </w:tblGrid>
      <w:tr w:rsidR="001B61FC" w:rsidRPr="009E5466">
        <w:tc>
          <w:tcPr>
            <w:tcW w:w="407" w:type="dxa"/>
            <w:tcBorders>
              <w:top w:val="single" w:sz="4" w:space="0" w:color="auto"/>
              <w:left w:val="nil"/>
              <w:bottom w:val="single" w:sz="4" w:space="0" w:color="auto"/>
              <w:right w:val="single" w:sz="4" w:space="0" w:color="auto"/>
            </w:tcBorders>
          </w:tcPr>
          <w:p w:rsidR="001B61FC" w:rsidRPr="009E5466" w:rsidRDefault="001B61FC" w:rsidP="009E5466">
            <w:pPr>
              <w:pStyle w:val="TableTextshapk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b/>
                <w:i/>
                <w:lang w:val="uk-UA"/>
              </w:rPr>
            </w:pPr>
            <w:proofErr w:type="spellStart"/>
            <w:r w:rsidRPr="009E5466">
              <w:rPr>
                <w:b/>
                <w:i/>
                <w:lang w:val="uk-UA"/>
              </w:rPr>
              <w:t>К-ть</w:t>
            </w:r>
            <w:proofErr w:type="spellEnd"/>
            <w:r w:rsidRPr="009E5466">
              <w:rPr>
                <w:b/>
                <w:i/>
                <w:lang w:val="uk-UA"/>
              </w:rPr>
              <w:t xml:space="preserve"> год.</w:t>
            </w:r>
          </w:p>
        </w:tc>
        <w:tc>
          <w:tcPr>
            <w:tcW w:w="3704" w:type="dxa"/>
            <w:tcBorders>
              <w:top w:val="single" w:sz="4" w:space="0" w:color="auto"/>
              <w:left w:val="single" w:sz="4" w:space="0" w:color="auto"/>
              <w:bottom w:val="single" w:sz="4" w:space="0" w:color="auto"/>
              <w:right w:val="nil"/>
            </w:tcBorders>
          </w:tcPr>
          <w:p w:rsidR="001B61FC" w:rsidRPr="009E5466" w:rsidRDefault="001B61FC" w:rsidP="009E5466">
            <w:pPr>
              <w:pStyle w:val="TableTextshapk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b/>
                <w:i/>
                <w:lang w:val="uk-UA"/>
              </w:rPr>
            </w:pPr>
            <w:r w:rsidRPr="009E5466">
              <w:rPr>
                <w:b/>
                <w:i/>
                <w:lang w:val="uk-UA"/>
              </w:rPr>
              <w:t>Зміст навчального матеріалу</w:t>
            </w:r>
          </w:p>
        </w:tc>
        <w:tc>
          <w:tcPr>
            <w:tcW w:w="4536" w:type="dxa"/>
            <w:tcBorders>
              <w:top w:val="single" w:sz="4" w:space="0" w:color="auto"/>
              <w:left w:val="nil"/>
              <w:bottom w:val="single" w:sz="4" w:space="0" w:color="auto"/>
              <w:right w:val="nil"/>
            </w:tcBorders>
          </w:tcPr>
          <w:p w:rsidR="001B61FC" w:rsidRPr="009E5466" w:rsidRDefault="001B61FC" w:rsidP="009E5466">
            <w:pPr>
              <w:pStyle w:val="TableTextshapk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b/>
                <w:i/>
                <w:lang w:val="uk-UA"/>
              </w:rPr>
            </w:pPr>
            <w:r w:rsidRPr="009E5466">
              <w:rPr>
                <w:b/>
                <w:i/>
                <w:lang w:val="uk-UA"/>
              </w:rPr>
              <w:t>Державні вимоги до рівня загальноосвітньої підготовки учнів</w:t>
            </w:r>
          </w:p>
        </w:tc>
      </w:tr>
      <w:tr w:rsidR="001B61FC" w:rsidRPr="00CE73E2">
        <w:tc>
          <w:tcPr>
            <w:tcW w:w="407" w:type="dxa"/>
            <w:tcBorders>
              <w:top w:val="single" w:sz="4" w:space="0" w:color="auto"/>
              <w:left w:val="nil"/>
              <w:bottom w:val="single" w:sz="4" w:space="0" w:color="auto"/>
              <w:right w:val="single" w:sz="4" w:space="0" w:color="auto"/>
            </w:tcBorders>
          </w:tcPr>
          <w:p w:rsidR="001B61FC" w:rsidRPr="00CE73E2" w:rsidRDefault="001B61FC" w:rsidP="001B61FC">
            <w:pPr>
              <w:pStyle w:val="TableText"/>
              <w:jc w:val="center"/>
              <w:rPr>
                <w:color w:val="000000"/>
                <w:lang w:val="uk-UA"/>
              </w:rPr>
            </w:pPr>
            <w:r w:rsidRPr="00CE73E2">
              <w:rPr>
                <w:color w:val="000000"/>
                <w:lang w:val="uk-UA"/>
              </w:rPr>
              <w:t>16</w:t>
            </w:r>
          </w:p>
        </w:tc>
        <w:tc>
          <w:tcPr>
            <w:tcW w:w="3704" w:type="dxa"/>
            <w:tcBorders>
              <w:top w:val="single" w:sz="4" w:space="0" w:color="auto"/>
              <w:left w:val="single" w:sz="4" w:space="0" w:color="auto"/>
              <w:bottom w:val="single" w:sz="4" w:space="0" w:color="auto"/>
              <w:right w:val="nil"/>
            </w:tcBorders>
          </w:tcPr>
          <w:p w:rsidR="001B61FC" w:rsidRPr="00CE73E2" w:rsidRDefault="001B61FC" w:rsidP="00BC74F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b/>
                <w:bCs/>
                <w:lang w:val="uk-UA"/>
              </w:rPr>
              <w:t>Тема 1. РОЗВ’ЯЗУВАННЯ ТРИКУТНИКІВ</w:t>
            </w:r>
          </w:p>
          <w:p w:rsidR="001B61FC" w:rsidRPr="00CE73E2" w:rsidRDefault="001B61FC" w:rsidP="00BC74F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Синус, косинус, тангенс кутів від 0° до 180°.</w:t>
            </w:r>
          </w:p>
          <w:p w:rsidR="001B61FC" w:rsidRPr="00CE73E2" w:rsidRDefault="001B61FC" w:rsidP="00BC74F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 xml:space="preserve">Тотожності: </w:t>
            </w:r>
          </w:p>
          <w:p w:rsidR="008F668C" w:rsidRPr="005E6D5B" w:rsidRDefault="001B61FC" w:rsidP="00BC74F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sin</w:t>
            </w:r>
            <w:r w:rsidRPr="00CE73E2">
              <w:rPr>
                <w:vertAlign w:val="superscript"/>
                <w:lang w:val="uk-UA"/>
              </w:rPr>
              <w:t>2</w:t>
            </w:r>
            <w:r w:rsidR="008F668C" w:rsidRPr="005E6D5B">
              <w:rPr>
                <w:rFonts w:ascii="Symbol" w:hAnsi="Symbol" w:cs="Symbol"/>
                <w:lang w:val="uk-UA"/>
              </w:rPr>
              <w:t></w:t>
            </w:r>
            <w:r w:rsidRPr="00CE73E2">
              <w:rPr>
                <w:lang w:val="uk-UA"/>
              </w:rPr>
              <w:t xml:space="preserve"> + cos</w:t>
            </w:r>
            <w:r w:rsidRPr="00CE73E2">
              <w:rPr>
                <w:vertAlign w:val="superscript"/>
                <w:lang w:val="uk-UA"/>
              </w:rPr>
              <w:t>2</w:t>
            </w:r>
            <w:r w:rsidR="008F668C" w:rsidRPr="005E6D5B">
              <w:rPr>
                <w:rFonts w:ascii="Symbol" w:hAnsi="Symbol" w:cs="Symbol"/>
                <w:lang w:val="uk-UA"/>
              </w:rPr>
              <w:t></w:t>
            </w:r>
            <w:r w:rsidRPr="00CE73E2">
              <w:rPr>
                <w:lang w:val="uk-UA"/>
              </w:rPr>
              <w:t xml:space="preserve"> = 1; </w:t>
            </w:r>
            <w:proofErr w:type="spellStart"/>
            <w:r w:rsidR="008F668C" w:rsidRPr="005E6D5B">
              <w:rPr>
                <w:lang w:val="uk-UA"/>
              </w:rPr>
              <w:t>sin</w:t>
            </w:r>
            <w:proofErr w:type="spellEnd"/>
            <w:r w:rsidR="008F668C" w:rsidRPr="005E6D5B">
              <w:rPr>
                <w:lang w:val="uk-UA"/>
              </w:rPr>
              <w:t xml:space="preserve"> (180° – </w:t>
            </w:r>
            <w:r w:rsidR="008F668C" w:rsidRPr="005E6D5B">
              <w:rPr>
                <w:rFonts w:ascii="Symbol" w:hAnsi="Symbol" w:cs="Symbol"/>
                <w:lang w:val="uk-UA"/>
              </w:rPr>
              <w:t></w:t>
            </w:r>
            <w:r w:rsidR="008F668C" w:rsidRPr="005E6D5B">
              <w:rPr>
                <w:lang w:val="uk-UA"/>
              </w:rPr>
              <w:t xml:space="preserve">) = </w:t>
            </w:r>
            <w:proofErr w:type="spellStart"/>
            <w:r w:rsidR="008F668C" w:rsidRPr="005E6D5B">
              <w:rPr>
                <w:lang w:val="uk-UA"/>
              </w:rPr>
              <w:t>sin</w:t>
            </w:r>
            <w:r w:rsidR="008F668C" w:rsidRPr="005E6D5B">
              <w:rPr>
                <w:rFonts w:ascii="Symbol" w:hAnsi="Symbol" w:cs="Symbol"/>
                <w:lang w:val="uk-UA"/>
              </w:rPr>
              <w:t></w:t>
            </w:r>
            <w:proofErr w:type="spellEnd"/>
            <w:r w:rsidR="008F668C" w:rsidRPr="005E6D5B">
              <w:rPr>
                <w:lang w:val="uk-UA"/>
              </w:rPr>
              <w:t>;</w:t>
            </w:r>
          </w:p>
          <w:p w:rsidR="008F668C" w:rsidRPr="005E6D5B" w:rsidRDefault="008F668C" w:rsidP="00BC74F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proofErr w:type="spellStart"/>
            <w:r w:rsidRPr="005E6D5B">
              <w:rPr>
                <w:lang w:val="uk-UA"/>
              </w:rPr>
              <w:t>cos</w:t>
            </w:r>
            <w:proofErr w:type="spellEnd"/>
            <w:r w:rsidRPr="005E6D5B">
              <w:rPr>
                <w:lang w:val="uk-UA"/>
              </w:rPr>
              <w:t xml:space="preserve"> (180° – </w:t>
            </w:r>
            <w:r w:rsidRPr="005E6D5B">
              <w:rPr>
                <w:rFonts w:ascii="Symbol" w:hAnsi="Symbol" w:cs="Symbol"/>
                <w:lang w:val="uk-UA"/>
              </w:rPr>
              <w:t></w:t>
            </w:r>
            <w:r w:rsidRPr="005E6D5B">
              <w:rPr>
                <w:lang w:val="uk-UA"/>
              </w:rPr>
              <w:t xml:space="preserve">) = – </w:t>
            </w:r>
            <w:proofErr w:type="spellStart"/>
            <w:r w:rsidRPr="005E6D5B">
              <w:rPr>
                <w:lang w:val="uk-UA"/>
              </w:rPr>
              <w:t>cos</w:t>
            </w:r>
            <w:r w:rsidRPr="005E6D5B">
              <w:rPr>
                <w:rFonts w:ascii="Symbol" w:hAnsi="Symbol" w:cs="Symbol"/>
                <w:lang w:val="uk-UA"/>
              </w:rPr>
              <w:t></w:t>
            </w:r>
            <w:proofErr w:type="spellEnd"/>
            <w:r w:rsidRPr="005E6D5B">
              <w:rPr>
                <w:lang w:val="uk-UA"/>
              </w:rPr>
              <w:t>;</w:t>
            </w:r>
          </w:p>
          <w:p w:rsidR="008F668C" w:rsidRPr="005E6D5B" w:rsidRDefault="008F668C" w:rsidP="00BC74F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proofErr w:type="spellStart"/>
            <w:r w:rsidRPr="005E6D5B">
              <w:rPr>
                <w:lang w:val="uk-UA"/>
              </w:rPr>
              <w:t>sin</w:t>
            </w:r>
            <w:proofErr w:type="spellEnd"/>
            <w:r w:rsidRPr="005E6D5B">
              <w:rPr>
                <w:lang w:val="uk-UA"/>
              </w:rPr>
              <w:t xml:space="preserve"> (90° – </w:t>
            </w:r>
            <w:r w:rsidRPr="005E6D5B">
              <w:rPr>
                <w:rFonts w:ascii="Symbol" w:hAnsi="Symbol" w:cs="Symbol"/>
                <w:lang w:val="uk-UA"/>
              </w:rPr>
              <w:t></w:t>
            </w:r>
            <w:r w:rsidRPr="005E6D5B">
              <w:rPr>
                <w:lang w:val="uk-UA"/>
              </w:rPr>
              <w:t xml:space="preserve">) = </w:t>
            </w:r>
            <w:proofErr w:type="spellStart"/>
            <w:r w:rsidRPr="005E6D5B">
              <w:rPr>
                <w:lang w:val="uk-UA"/>
              </w:rPr>
              <w:t>cos</w:t>
            </w:r>
            <w:r w:rsidRPr="005E6D5B">
              <w:rPr>
                <w:rFonts w:ascii="Symbol" w:hAnsi="Symbol" w:cs="Symbol"/>
                <w:lang w:val="uk-UA"/>
              </w:rPr>
              <w:t></w:t>
            </w:r>
            <w:proofErr w:type="spellEnd"/>
            <w:r w:rsidRPr="005E6D5B">
              <w:rPr>
                <w:lang w:val="uk-UA"/>
              </w:rPr>
              <w:t xml:space="preserve">; </w:t>
            </w:r>
            <w:proofErr w:type="spellStart"/>
            <w:r w:rsidRPr="005E6D5B">
              <w:rPr>
                <w:lang w:val="uk-UA"/>
              </w:rPr>
              <w:t>cos</w:t>
            </w:r>
            <w:proofErr w:type="spellEnd"/>
            <w:r w:rsidRPr="005E6D5B">
              <w:rPr>
                <w:lang w:val="uk-UA"/>
              </w:rPr>
              <w:t xml:space="preserve"> (90° – </w:t>
            </w:r>
            <w:r w:rsidRPr="005E6D5B">
              <w:rPr>
                <w:rFonts w:ascii="Symbol" w:hAnsi="Symbol" w:cs="Symbol"/>
                <w:lang w:val="uk-UA"/>
              </w:rPr>
              <w:t></w:t>
            </w:r>
            <w:r w:rsidRPr="005E6D5B">
              <w:rPr>
                <w:lang w:val="uk-UA"/>
              </w:rPr>
              <w:t xml:space="preserve">) = </w:t>
            </w:r>
            <w:proofErr w:type="spellStart"/>
            <w:r w:rsidRPr="005E6D5B">
              <w:rPr>
                <w:lang w:val="uk-UA"/>
              </w:rPr>
              <w:t>sin</w:t>
            </w:r>
            <w:r w:rsidRPr="005E6D5B">
              <w:rPr>
                <w:rFonts w:ascii="Symbol" w:hAnsi="Symbol" w:cs="Symbol"/>
                <w:lang w:val="uk-UA"/>
              </w:rPr>
              <w:t></w:t>
            </w:r>
            <w:proofErr w:type="spellEnd"/>
            <w:r w:rsidRPr="005E6D5B">
              <w:rPr>
                <w:lang w:val="uk-UA"/>
              </w:rPr>
              <w:t>.</w:t>
            </w:r>
          </w:p>
          <w:p w:rsidR="001B61FC" w:rsidRPr="00CE73E2" w:rsidRDefault="001B61FC" w:rsidP="00BC74F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Теореми косинусів і синусів.</w:t>
            </w:r>
          </w:p>
          <w:p w:rsidR="001B61FC" w:rsidRPr="00CE73E2" w:rsidRDefault="001B61FC" w:rsidP="00BC74F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Розв’язування трикутників. Прикладні задачі.</w:t>
            </w:r>
          </w:p>
          <w:p w:rsidR="001B61FC" w:rsidRPr="00CE73E2" w:rsidRDefault="001B61FC" w:rsidP="00BC74F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Формули для знаходження площі трикутника.</w:t>
            </w:r>
          </w:p>
        </w:tc>
        <w:tc>
          <w:tcPr>
            <w:tcW w:w="4536" w:type="dxa"/>
            <w:tcBorders>
              <w:top w:val="single" w:sz="4" w:space="0" w:color="auto"/>
              <w:left w:val="nil"/>
              <w:bottom w:val="single" w:sz="4" w:space="0" w:color="auto"/>
              <w:right w:val="nil"/>
            </w:tcBorders>
          </w:tcPr>
          <w:p w:rsidR="001B61FC" w:rsidRPr="00CE73E2" w:rsidRDefault="001B61FC" w:rsidP="00BC74F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4"/>
              </w:tabs>
              <w:spacing w:line="240" w:lineRule="auto"/>
              <w:ind w:left="0" w:firstLine="209"/>
              <w:jc w:val="left"/>
              <w:rPr>
                <w:lang w:val="uk-UA"/>
              </w:rPr>
            </w:pPr>
            <w:r w:rsidRPr="00CE73E2">
              <w:rPr>
                <w:b/>
                <w:bCs/>
                <w:lang w:val="uk-UA"/>
              </w:rPr>
              <w:t>Пояснює</w:t>
            </w:r>
            <w:r w:rsidRPr="00CE73E2">
              <w:rPr>
                <w:lang w:val="uk-UA"/>
              </w:rPr>
              <w:t>, що таке синус, косинус і тангенс кутів від 0° до 180°.</w:t>
            </w:r>
          </w:p>
          <w:p w:rsidR="001B61FC" w:rsidRPr="00CE73E2" w:rsidRDefault="001B61FC" w:rsidP="00BC74F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4"/>
              </w:tabs>
              <w:spacing w:line="240" w:lineRule="auto"/>
              <w:ind w:left="0" w:firstLine="209"/>
              <w:jc w:val="left"/>
              <w:rPr>
                <w:lang w:val="uk-UA"/>
              </w:rPr>
            </w:pPr>
            <w:r w:rsidRPr="00CE73E2">
              <w:rPr>
                <w:b/>
                <w:bCs/>
                <w:lang w:val="uk-UA"/>
              </w:rPr>
              <w:t>Формулює</w:t>
            </w:r>
            <w:r w:rsidRPr="00CE73E2">
              <w:rPr>
                <w:lang w:val="uk-UA"/>
              </w:rPr>
              <w:t xml:space="preserve"> теореми косинусів і синусів.</w:t>
            </w:r>
          </w:p>
          <w:p w:rsidR="001B61FC" w:rsidRPr="00CE73E2" w:rsidRDefault="001B61FC" w:rsidP="00BC74F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4"/>
              </w:tabs>
              <w:spacing w:line="240" w:lineRule="auto"/>
              <w:ind w:left="0" w:firstLine="209"/>
              <w:jc w:val="left"/>
              <w:rPr>
                <w:lang w:val="uk-UA"/>
              </w:rPr>
            </w:pPr>
            <w:r w:rsidRPr="00CE73E2">
              <w:rPr>
                <w:b/>
                <w:bCs/>
                <w:lang w:val="uk-UA"/>
              </w:rPr>
              <w:t>Описує</w:t>
            </w:r>
            <w:r w:rsidRPr="00CE73E2">
              <w:rPr>
                <w:lang w:val="uk-UA"/>
              </w:rPr>
              <w:t xml:space="preserve"> основні випадки розв’язування трикутників та алгоритми їх розв’язування.</w:t>
            </w:r>
          </w:p>
          <w:p w:rsidR="001B61FC" w:rsidRPr="00CE73E2" w:rsidRDefault="001B61FC" w:rsidP="00BC74F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4"/>
              </w:tabs>
              <w:spacing w:line="240" w:lineRule="auto"/>
              <w:ind w:left="0" w:firstLine="209"/>
              <w:jc w:val="left"/>
              <w:rPr>
                <w:lang w:val="uk-UA"/>
              </w:rPr>
            </w:pPr>
            <w:r w:rsidRPr="00CE73E2">
              <w:rPr>
                <w:b/>
                <w:bCs/>
                <w:lang w:val="uk-UA"/>
              </w:rPr>
              <w:t>Доводить</w:t>
            </w:r>
            <w:r w:rsidRPr="00CE73E2">
              <w:rPr>
                <w:lang w:val="uk-UA"/>
              </w:rPr>
              <w:t xml:space="preserve"> теореми синусів і косинусів.</w:t>
            </w:r>
          </w:p>
          <w:p w:rsidR="001B61FC" w:rsidRPr="00CE73E2" w:rsidRDefault="001B61FC" w:rsidP="00BC74F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4"/>
              </w:tabs>
              <w:spacing w:line="240" w:lineRule="auto"/>
              <w:ind w:left="0" w:firstLine="209"/>
              <w:jc w:val="left"/>
              <w:rPr>
                <w:lang w:val="uk-UA"/>
              </w:rPr>
            </w:pPr>
            <w:r w:rsidRPr="00CE73E2">
              <w:rPr>
                <w:b/>
                <w:bCs/>
                <w:lang w:val="uk-UA"/>
              </w:rPr>
              <w:t>Розв’язує</w:t>
            </w:r>
            <w:r w:rsidRPr="00CE73E2">
              <w:rPr>
                <w:lang w:val="uk-UA"/>
              </w:rPr>
              <w:t xml:space="preserve"> трикутники. Застосовує алгоритми розв’язування трикутників до розв’язування прикладних задач.</w:t>
            </w:r>
          </w:p>
          <w:p w:rsidR="001B61FC" w:rsidRPr="00CE73E2" w:rsidRDefault="001B61FC" w:rsidP="00BC74F8">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4"/>
              </w:tabs>
              <w:spacing w:before="0" w:line="240" w:lineRule="auto"/>
              <w:ind w:left="0" w:firstLine="209"/>
              <w:jc w:val="left"/>
              <w:rPr>
                <w:lang w:val="uk-UA"/>
              </w:rPr>
            </w:pPr>
            <w:r w:rsidRPr="00CE73E2">
              <w:rPr>
                <w:b/>
                <w:bCs/>
                <w:lang w:val="uk-UA"/>
              </w:rPr>
              <w:t>Використовує</w:t>
            </w:r>
            <w:r w:rsidRPr="00CE73E2">
              <w:rPr>
                <w:lang w:val="uk-UA"/>
              </w:rPr>
              <w:t xml:space="preserve"> формули для знаходження площі трикутника (</w:t>
            </w:r>
            <w:proofErr w:type="spellStart"/>
            <w:r w:rsidRPr="00CE73E2">
              <w:rPr>
                <w:lang w:val="uk-UA"/>
              </w:rPr>
              <w:t>Герона</w:t>
            </w:r>
            <w:proofErr w:type="spellEnd"/>
            <w:r w:rsidRPr="00CE73E2">
              <w:rPr>
                <w:lang w:val="uk-UA"/>
              </w:rPr>
              <w:t xml:space="preserve">, за двома сторонами і кутом між ними, за радіусом вписаного і описаного кола) в розв’язуванні задач. </w:t>
            </w:r>
          </w:p>
        </w:tc>
      </w:tr>
      <w:tr w:rsidR="001B61FC" w:rsidRPr="00CE73E2">
        <w:tc>
          <w:tcPr>
            <w:tcW w:w="407" w:type="dxa"/>
            <w:tcBorders>
              <w:top w:val="single" w:sz="4" w:space="0" w:color="auto"/>
              <w:left w:val="nil"/>
              <w:bottom w:val="single" w:sz="4" w:space="0" w:color="auto"/>
              <w:right w:val="single" w:sz="4" w:space="0" w:color="auto"/>
            </w:tcBorders>
          </w:tcPr>
          <w:p w:rsidR="001B61FC" w:rsidRPr="00CE73E2" w:rsidRDefault="001B61FC" w:rsidP="001B61FC">
            <w:pPr>
              <w:pStyle w:val="TableText"/>
              <w:jc w:val="center"/>
              <w:rPr>
                <w:color w:val="000000"/>
                <w:lang w:val="uk-UA"/>
              </w:rPr>
            </w:pPr>
            <w:r w:rsidRPr="00CE73E2">
              <w:rPr>
                <w:color w:val="000000"/>
                <w:lang w:val="uk-UA"/>
              </w:rPr>
              <w:t>6</w:t>
            </w:r>
          </w:p>
        </w:tc>
        <w:tc>
          <w:tcPr>
            <w:tcW w:w="3704" w:type="dxa"/>
            <w:tcBorders>
              <w:top w:val="single" w:sz="4" w:space="0" w:color="auto"/>
              <w:left w:val="single" w:sz="4" w:space="0" w:color="auto"/>
              <w:bottom w:val="single" w:sz="4" w:space="0" w:color="auto"/>
              <w:right w:val="nil"/>
            </w:tcBorders>
          </w:tcPr>
          <w:p w:rsidR="001B61FC" w:rsidRPr="00CE73E2" w:rsidRDefault="001B61FC" w:rsidP="00BC74F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b/>
                <w:bCs/>
                <w:lang w:val="uk-UA"/>
              </w:rPr>
              <w:t>Тема 2. ПРАВИЛЬНІ МНОГОКУТНИКИ</w:t>
            </w:r>
          </w:p>
          <w:p w:rsidR="001B61FC" w:rsidRPr="00CE73E2" w:rsidRDefault="001B61FC" w:rsidP="00BC74F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Правильні многокутники. Формули радіусів вписаних і описаних кіл правильних многокутників.</w:t>
            </w:r>
          </w:p>
          <w:p w:rsidR="001B61FC" w:rsidRPr="00CE73E2" w:rsidRDefault="001B61FC" w:rsidP="00BC74F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Побудова правильних многокутників.</w:t>
            </w:r>
          </w:p>
          <w:p w:rsidR="001B61FC" w:rsidRPr="00CE73E2" w:rsidRDefault="001B61FC" w:rsidP="00BC74F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Довжина кола. Довжина дуги кола. Площа круга та його частин.</w:t>
            </w:r>
          </w:p>
          <w:p w:rsidR="001B61FC" w:rsidRPr="00CE73E2" w:rsidRDefault="001B61FC" w:rsidP="00BC74F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p>
        </w:tc>
        <w:tc>
          <w:tcPr>
            <w:tcW w:w="4536" w:type="dxa"/>
            <w:tcBorders>
              <w:top w:val="single" w:sz="4" w:space="0" w:color="auto"/>
              <w:left w:val="nil"/>
              <w:bottom w:val="single" w:sz="4" w:space="0" w:color="auto"/>
              <w:right w:val="nil"/>
            </w:tcBorders>
          </w:tcPr>
          <w:p w:rsidR="001B61FC" w:rsidRPr="00CE73E2" w:rsidRDefault="001B61FC" w:rsidP="00BC74F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4"/>
              </w:tabs>
              <w:spacing w:line="240" w:lineRule="auto"/>
              <w:ind w:left="0" w:firstLine="209"/>
              <w:jc w:val="left"/>
              <w:rPr>
                <w:lang w:val="uk-UA"/>
              </w:rPr>
            </w:pPr>
            <w:r w:rsidRPr="00CE73E2">
              <w:rPr>
                <w:b/>
                <w:bCs/>
                <w:lang w:val="uk-UA"/>
              </w:rPr>
              <w:t>Описує</w:t>
            </w:r>
            <w:r w:rsidRPr="00CE73E2">
              <w:rPr>
                <w:lang w:val="uk-UA"/>
              </w:rPr>
              <w:t xml:space="preserve"> круговий сектор і сегмент.</w:t>
            </w:r>
          </w:p>
          <w:p w:rsidR="001B61FC" w:rsidRPr="00CE73E2" w:rsidRDefault="001B61FC" w:rsidP="00BC74F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4"/>
              </w:tabs>
              <w:spacing w:line="240" w:lineRule="auto"/>
              <w:ind w:left="0" w:firstLine="209"/>
              <w:jc w:val="left"/>
              <w:rPr>
                <w:lang w:val="uk-UA"/>
              </w:rPr>
            </w:pPr>
            <w:r w:rsidRPr="00CE73E2">
              <w:rPr>
                <w:b/>
                <w:bCs/>
                <w:lang w:val="uk-UA"/>
              </w:rPr>
              <w:t xml:space="preserve">Формулює: </w:t>
            </w:r>
          </w:p>
          <w:p w:rsidR="001B61FC" w:rsidRPr="00CE73E2" w:rsidRDefault="001B61FC" w:rsidP="00BC74F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4"/>
              </w:tabs>
              <w:spacing w:line="240" w:lineRule="auto"/>
              <w:ind w:left="0" w:firstLine="209"/>
              <w:jc w:val="left"/>
              <w:rPr>
                <w:lang w:val="uk-UA"/>
              </w:rPr>
            </w:pPr>
            <w:r w:rsidRPr="00CE73E2">
              <w:rPr>
                <w:i/>
                <w:iCs/>
                <w:lang w:val="uk-UA"/>
              </w:rPr>
              <w:t>означення</w:t>
            </w:r>
            <w:r w:rsidRPr="00CE73E2">
              <w:rPr>
                <w:lang w:val="uk-UA"/>
              </w:rPr>
              <w:t xml:space="preserve"> правильного многокутника; </w:t>
            </w:r>
          </w:p>
          <w:p w:rsidR="001B61FC" w:rsidRPr="00CE73E2" w:rsidRDefault="001B61FC" w:rsidP="00BC74F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4"/>
              </w:tabs>
              <w:spacing w:line="240" w:lineRule="auto"/>
              <w:ind w:left="0" w:firstLine="209"/>
              <w:jc w:val="left"/>
              <w:rPr>
                <w:lang w:val="uk-UA"/>
              </w:rPr>
            </w:pPr>
            <w:r w:rsidRPr="00CE73E2">
              <w:rPr>
                <w:i/>
                <w:iCs/>
                <w:lang w:val="uk-UA"/>
              </w:rPr>
              <w:t>теореми:</w:t>
            </w:r>
            <w:r w:rsidRPr="00CE73E2">
              <w:rPr>
                <w:lang w:val="uk-UA"/>
              </w:rPr>
              <w:t xml:space="preserve"> про відношення довжини кола до його діаметра; про площу круга.</w:t>
            </w:r>
          </w:p>
          <w:p w:rsidR="001B61FC" w:rsidRPr="00CE73E2" w:rsidRDefault="001B61FC" w:rsidP="00BC74F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4"/>
              </w:tabs>
              <w:spacing w:line="240" w:lineRule="auto"/>
              <w:ind w:left="0" w:firstLine="209"/>
              <w:jc w:val="left"/>
              <w:rPr>
                <w:lang w:val="uk-UA"/>
              </w:rPr>
            </w:pPr>
            <w:r w:rsidRPr="00CE73E2">
              <w:rPr>
                <w:b/>
                <w:bCs/>
                <w:lang w:val="uk-UA"/>
              </w:rPr>
              <w:t>Записує і пояснює</w:t>
            </w:r>
            <w:r w:rsidRPr="00CE73E2">
              <w:rPr>
                <w:lang w:val="uk-UA"/>
              </w:rPr>
              <w:t xml:space="preserve"> формули:</w:t>
            </w:r>
          </w:p>
          <w:p w:rsidR="001B61FC" w:rsidRPr="00CE73E2" w:rsidRDefault="001B61FC" w:rsidP="00BC74F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4"/>
              </w:tabs>
              <w:spacing w:line="240" w:lineRule="auto"/>
              <w:ind w:left="0" w:firstLine="209"/>
              <w:jc w:val="left"/>
              <w:rPr>
                <w:lang w:val="uk-UA"/>
              </w:rPr>
            </w:pPr>
            <w:r w:rsidRPr="00CE73E2">
              <w:rPr>
                <w:lang w:val="uk-UA"/>
              </w:rPr>
              <w:t>радіусів вписаного і описаного кіл правильного многокутника;</w:t>
            </w:r>
          </w:p>
          <w:p w:rsidR="001B61FC" w:rsidRPr="00CE73E2" w:rsidRDefault="001B61FC" w:rsidP="00BC74F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4"/>
              </w:tabs>
              <w:spacing w:line="240" w:lineRule="auto"/>
              <w:ind w:left="0" w:firstLine="209"/>
              <w:jc w:val="left"/>
              <w:rPr>
                <w:lang w:val="uk-UA"/>
              </w:rPr>
            </w:pPr>
            <w:r w:rsidRPr="00CE73E2">
              <w:rPr>
                <w:lang w:val="uk-UA"/>
              </w:rPr>
              <w:t>радіусів вписаного і описаного кіл правильного трикутника, чотирикутника (квадрата), шестикутника;</w:t>
            </w:r>
          </w:p>
          <w:p w:rsidR="001B61FC" w:rsidRPr="00CE73E2" w:rsidRDefault="001B61FC" w:rsidP="00BC74F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4"/>
              </w:tabs>
              <w:spacing w:line="240" w:lineRule="auto"/>
              <w:ind w:left="0" w:firstLine="209"/>
              <w:jc w:val="left"/>
              <w:rPr>
                <w:lang w:val="uk-UA"/>
              </w:rPr>
            </w:pPr>
            <w:r w:rsidRPr="00CE73E2">
              <w:rPr>
                <w:lang w:val="uk-UA"/>
              </w:rPr>
              <w:t xml:space="preserve">довжини кола і дуги кола; </w:t>
            </w:r>
          </w:p>
          <w:p w:rsidR="001B61FC" w:rsidRPr="00CE73E2" w:rsidRDefault="001B61FC" w:rsidP="00BC74F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4"/>
              </w:tabs>
              <w:spacing w:line="240" w:lineRule="auto"/>
              <w:ind w:left="0" w:firstLine="209"/>
              <w:jc w:val="left"/>
              <w:rPr>
                <w:lang w:val="uk-UA"/>
              </w:rPr>
            </w:pPr>
            <w:r w:rsidRPr="00CE73E2">
              <w:rPr>
                <w:lang w:val="uk-UA"/>
              </w:rPr>
              <w:t>площі круга, сектора і сегмента.</w:t>
            </w:r>
          </w:p>
          <w:p w:rsidR="001B61FC" w:rsidRPr="00CE73E2" w:rsidRDefault="001B61FC" w:rsidP="00BC74F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4"/>
              </w:tabs>
              <w:spacing w:line="240" w:lineRule="auto"/>
              <w:ind w:left="0" w:firstLine="209"/>
              <w:jc w:val="left"/>
              <w:rPr>
                <w:lang w:val="uk-UA"/>
              </w:rPr>
            </w:pPr>
            <w:r w:rsidRPr="00CE73E2">
              <w:rPr>
                <w:b/>
                <w:bCs/>
                <w:lang w:val="uk-UA"/>
              </w:rPr>
              <w:t>Будує</w:t>
            </w:r>
            <w:r w:rsidRPr="00CE73E2">
              <w:rPr>
                <w:lang w:val="uk-UA"/>
              </w:rPr>
              <w:t xml:space="preserve"> правильний трикутник, чотирикутник, шестикутник. </w:t>
            </w:r>
          </w:p>
          <w:p w:rsidR="001B61FC" w:rsidRPr="00CE73E2" w:rsidRDefault="001B61FC" w:rsidP="00BC74F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4"/>
              </w:tabs>
              <w:spacing w:line="240" w:lineRule="auto"/>
              <w:ind w:left="0" w:firstLine="209"/>
              <w:jc w:val="left"/>
              <w:rPr>
                <w:lang w:val="uk-UA"/>
              </w:rPr>
            </w:pPr>
            <w:r w:rsidRPr="00CE73E2">
              <w:rPr>
                <w:b/>
                <w:bCs/>
                <w:lang w:val="uk-UA"/>
              </w:rPr>
              <w:t>Доводить</w:t>
            </w:r>
            <w:r w:rsidRPr="00CE73E2">
              <w:rPr>
                <w:lang w:val="uk-UA"/>
              </w:rPr>
              <w:t xml:space="preserve"> формули  радіусів вписаних і описаних кіл правильних многокутників.</w:t>
            </w:r>
          </w:p>
          <w:p w:rsidR="001B61FC" w:rsidRPr="00CE73E2" w:rsidRDefault="001B61FC" w:rsidP="00BC74F8">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4"/>
              </w:tabs>
              <w:spacing w:before="0" w:line="240" w:lineRule="auto"/>
              <w:ind w:left="0" w:firstLine="209"/>
              <w:jc w:val="left"/>
              <w:rPr>
                <w:lang w:val="uk-UA"/>
              </w:rPr>
            </w:pPr>
            <w:r w:rsidRPr="00CE73E2">
              <w:rPr>
                <w:b/>
                <w:bCs/>
                <w:lang w:val="uk-UA"/>
              </w:rPr>
              <w:t>Застосовує</w:t>
            </w:r>
            <w:r w:rsidRPr="00CE73E2">
              <w:rPr>
                <w:lang w:val="uk-UA"/>
              </w:rPr>
              <w:t xml:space="preserve"> вивчені означення і властивості  до розв’язування задач.</w:t>
            </w:r>
          </w:p>
        </w:tc>
      </w:tr>
      <w:tr w:rsidR="001B61FC" w:rsidRPr="00CE73E2">
        <w:tc>
          <w:tcPr>
            <w:tcW w:w="407" w:type="dxa"/>
            <w:tcBorders>
              <w:top w:val="single" w:sz="4" w:space="0" w:color="auto"/>
              <w:left w:val="nil"/>
              <w:bottom w:val="single" w:sz="4" w:space="0" w:color="auto"/>
              <w:right w:val="single" w:sz="4" w:space="0" w:color="auto"/>
            </w:tcBorders>
          </w:tcPr>
          <w:p w:rsidR="001B61FC" w:rsidRPr="00CE73E2" w:rsidRDefault="001B61FC" w:rsidP="001B61FC">
            <w:pPr>
              <w:pStyle w:val="TableText"/>
              <w:jc w:val="center"/>
              <w:rPr>
                <w:color w:val="000000"/>
                <w:lang w:val="uk-UA"/>
              </w:rPr>
            </w:pPr>
            <w:r w:rsidRPr="00CE73E2">
              <w:rPr>
                <w:color w:val="000000"/>
                <w:lang w:val="uk-UA"/>
              </w:rPr>
              <w:t>10</w:t>
            </w:r>
          </w:p>
        </w:tc>
        <w:tc>
          <w:tcPr>
            <w:tcW w:w="3704" w:type="dxa"/>
            <w:tcBorders>
              <w:top w:val="single" w:sz="4" w:space="0" w:color="auto"/>
              <w:left w:val="single" w:sz="4" w:space="0" w:color="auto"/>
              <w:bottom w:val="single" w:sz="4" w:space="0" w:color="auto"/>
              <w:right w:val="nil"/>
            </w:tcBorders>
          </w:tcPr>
          <w:p w:rsidR="001B61FC" w:rsidRPr="00CE73E2" w:rsidRDefault="001B61FC" w:rsidP="00BC74F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b/>
                <w:bCs/>
                <w:lang w:val="uk-UA"/>
              </w:rPr>
              <w:t>Тема 3. ДЕКАРТОВІ КООРДИНАТИ НА ПЛОЩИНІ</w:t>
            </w:r>
          </w:p>
          <w:p w:rsidR="001B61FC" w:rsidRPr="00CE73E2" w:rsidRDefault="001B61FC" w:rsidP="00BC74F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 xml:space="preserve">Прямокутна система координат на </w:t>
            </w:r>
            <w:r w:rsidRPr="00CE73E2">
              <w:rPr>
                <w:lang w:val="uk-UA"/>
              </w:rPr>
              <w:lastRenderedPageBreak/>
              <w:t>площині. Координати середини відрізка. Відстань між двома точками із заданими координатами. Рівняння кола і прямої.</w:t>
            </w:r>
          </w:p>
        </w:tc>
        <w:tc>
          <w:tcPr>
            <w:tcW w:w="4536" w:type="dxa"/>
            <w:tcBorders>
              <w:top w:val="single" w:sz="4" w:space="0" w:color="auto"/>
              <w:left w:val="nil"/>
              <w:bottom w:val="single" w:sz="4" w:space="0" w:color="auto"/>
              <w:right w:val="nil"/>
            </w:tcBorders>
          </w:tcPr>
          <w:p w:rsidR="001B61FC" w:rsidRPr="00CE73E2" w:rsidRDefault="001B61FC" w:rsidP="00BC74F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4"/>
              </w:tabs>
              <w:spacing w:line="240" w:lineRule="auto"/>
              <w:ind w:left="0" w:firstLine="209"/>
              <w:jc w:val="left"/>
              <w:rPr>
                <w:lang w:val="uk-UA"/>
              </w:rPr>
            </w:pPr>
            <w:r w:rsidRPr="00CE73E2">
              <w:rPr>
                <w:b/>
                <w:bCs/>
                <w:lang w:val="uk-UA"/>
              </w:rPr>
              <w:lastRenderedPageBreak/>
              <w:t>Описує</w:t>
            </w:r>
            <w:r w:rsidRPr="00CE73E2">
              <w:rPr>
                <w:lang w:val="uk-UA"/>
              </w:rPr>
              <w:t xml:space="preserve"> прямокутну систему координат.</w:t>
            </w:r>
          </w:p>
          <w:p w:rsidR="001B61FC" w:rsidRPr="00CE73E2" w:rsidRDefault="001B61FC" w:rsidP="00BC74F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4"/>
              </w:tabs>
              <w:spacing w:line="240" w:lineRule="auto"/>
              <w:ind w:left="0" w:firstLine="209"/>
              <w:jc w:val="left"/>
              <w:rPr>
                <w:lang w:val="uk-UA"/>
              </w:rPr>
            </w:pPr>
            <w:r w:rsidRPr="00CE73E2">
              <w:rPr>
                <w:b/>
                <w:bCs/>
                <w:lang w:val="uk-UA"/>
              </w:rPr>
              <w:t>Розпізнає</w:t>
            </w:r>
            <w:r w:rsidRPr="00CE73E2">
              <w:rPr>
                <w:lang w:val="uk-UA"/>
              </w:rPr>
              <w:t xml:space="preserve"> рівняння кола та прямої.</w:t>
            </w:r>
          </w:p>
          <w:p w:rsidR="001B61FC" w:rsidRPr="00CE73E2" w:rsidRDefault="001B61FC" w:rsidP="00BC74F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4"/>
              </w:tabs>
              <w:spacing w:line="240" w:lineRule="auto"/>
              <w:ind w:left="0" w:firstLine="209"/>
              <w:jc w:val="left"/>
              <w:rPr>
                <w:lang w:val="uk-UA"/>
              </w:rPr>
            </w:pPr>
            <w:r w:rsidRPr="00CE73E2">
              <w:rPr>
                <w:b/>
                <w:bCs/>
                <w:lang w:val="uk-UA"/>
              </w:rPr>
              <w:t>Записує і доводить</w:t>
            </w:r>
            <w:r w:rsidRPr="00CE73E2">
              <w:rPr>
                <w:lang w:val="uk-UA"/>
              </w:rPr>
              <w:t xml:space="preserve"> формули координати </w:t>
            </w:r>
            <w:r w:rsidRPr="00CE73E2">
              <w:rPr>
                <w:lang w:val="uk-UA"/>
              </w:rPr>
              <w:lastRenderedPageBreak/>
              <w:t>середини відрізка та відстані між двома точками.</w:t>
            </w:r>
          </w:p>
          <w:p w:rsidR="001B61FC" w:rsidRPr="00CE73E2" w:rsidRDefault="001B61FC" w:rsidP="00BC74F8">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4"/>
              </w:tabs>
              <w:spacing w:before="0" w:line="240" w:lineRule="auto"/>
              <w:ind w:left="0" w:firstLine="209"/>
              <w:jc w:val="left"/>
              <w:rPr>
                <w:lang w:val="uk-UA"/>
              </w:rPr>
            </w:pPr>
            <w:r w:rsidRPr="00CE73E2">
              <w:rPr>
                <w:b/>
                <w:bCs/>
                <w:lang w:val="uk-UA"/>
              </w:rPr>
              <w:t>Застосовує</w:t>
            </w:r>
            <w:r w:rsidRPr="00CE73E2">
              <w:rPr>
                <w:lang w:val="uk-UA"/>
              </w:rPr>
              <w:t xml:space="preserve"> вивчені формули і рівняння фігур до розв’язування задач.</w:t>
            </w:r>
          </w:p>
        </w:tc>
      </w:tr>
      <w:tr w:rsidR="001B61FC" w:rsidRPr="00CE73E2">
        <w:tc>
          <w:tcPr>
            <w:tcW w:w="407" w:type="dxa"/>
            <w:tcBorders>
              <w:top w:val="single" w:sz="4" w:space="0" w:color="auto"/>
              <w:left w:val="nil"/>
              <w:bottom w:val="single" w:sz="4" w:space="0" w:color="auto"/>
              <w:right w:val="single" w:sz="4" w:space="0" w:color="auto"/>
            </w:tcBorders>
          </w:tcPr>
          <w:p w:rsidR="001B61FC" w:rsidRPr="00CE73E2" w:rsidRDefault="001B61FC" w:rsidP="001B61FC">
            <w:pPr>
              <w:pStyle w:val="TableText"/>
              <w:jc w:val="center"/>
              <w:rPr>
                <w:color w:val="000000"/>
                <w:lang w:val="uk-UA"/>
              </w:rPr>
            </w:pPr>
            <w:r w:rsidRPr="00CE73E2">
              <w:rPr>
                <w:color w:val="000000"/>
                <w:lang w:val="uk-UA"/>
              </w:rPr>
              <w:lastRenderedPageBreak/>
              <w:t>10</w:t>
            </w:r>
          </w:p>
        </w:tc>
        <w:tc>
          <w:tcPr>
            <w:tcW w:w="3704" w:type="dxa"/>
            <w:tcBorders>
              <w:top w:val="single" w:sz="4" w:space="0" w:color="auto"/>
              <w:left w:val="single" w:sz="4" w:space="0" w:color="auto"/>
              <w:bottom w:val="single" w:sz="4" w:space="0" w:color="auto"/>
              <w:right w:val="nil"/>
            </w:tcBorders>
          </w:tcPr>
          <w:p w:rsidR="001B61FC" w:rsidRPr="00CE73E2" w:rsidRDefault="001B61FC" w:rsidP="00BC74F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b/>
                <w:bCs/>
                <w:lang w:val="uk-UA"/>
              </w:rPr>
              <w:t>Тема 4. ГЕОМЕТРИЧНІ ПЕРЕТВОРЕННЯ</w:t>
            </w:r>
          </w:p>
          <w:p w:rsidR="001B61FC" w:rsidRPr="00CE73E2" w:rsidRDefault="001B61FC" w:rsidP="00BC74F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Переміщення та його властивості.</w:t>
            </w:r>
          </w:p>
          <w:p w:rsidR="001B61FC" w:rsidRPr="00CE73E2" w:rsidRDefault="001B61FC" w:rsidP="00BC74F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Симетрія відносно точки і прямої, поворот, паралельне перенесення. Рівність фігур.</w:t>
            </w:r>
          </w:p>
          <w:p w:rsidR="001B61FC" w:rsidRPr="00CE73E2" w:rsidRDefault="001B61FC" w:rsidP="00BC74F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 xml:space="preserve">Перетворення подібності та його властивості. </w:t>
            </w:r>
            <w:proofErr w:type="spellStart"/>
            <w:r w:rsidRPr="00CE73E2">
              <w:rPr>
                <w:lang w:val="uk-UA"/>
              </w:rPr>
              <w:t>Гомотетія</w:t>
            </w:r>
            <w:proofErr w:type="spellEnd"/>
            <w:r w:rsidRPr="00CE73E2">
              <w:rPr>
                <w:lang w:val="uk-UA"/>
              </w:rPr>
              <w:t>. Подібність фігур. Площі подібних фігур.</w:t>
            </w:r>
          </w:p>
        </w:tc>
        <w:tc>
          <w:tcPr>
            <w:tcW w:w="4536" w:type="dxa"/>
            <w:tcBorders>
              <w:top w:val="single" w:sz="4" w:space="0" w:color="auto"/>
              <w:left w:val="nil"/>
              <w:bottom w:val="single" w:sz="4" w:space="0" w:color="auto"/>
              <w:right w:val="nil"/>
            </w:tcBorders>
          </w:tcPr>
          <w:p w:rsidR="001B61FC" w:rsidRPr="00CE73E2" w:rsidRDefault="001B61FC" w:rsidP="00BC74F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4"/>
              </w:tabs>
              <w:spacing w:line="240" w:lineRule="auto"/>
              <w:ind w:left="0" w:firstLine="209"/>
              <w:jc w:val="left"/>
              <w:rPr>
                <w:lang w:val="uk-UA"/>
              </w:rPr>
            </w:pPr>
            <w:r w:rsidRPr="00CE73E2">
              <w:rPr>
                <w:b/>
                <w:bCs/>
                <w:lang w:val="uk-UA"/>
              </w:rPr>
              <w:t>Описує</w:t>
            </w:r>
            <w:r w:rsidRPr="00CE73E2">
              <w:rPr>
                <w:lang w:val="uk-UA"/>
              </w:rPr>
              <w:t xml:space="preserve"> симетрію відносно точки і прямої, паралельне перенесення, поворот; рівність фігур; перетворення подібності, </w:t>
            </w:r>
            <w:proofErr w:type="spellStart"/>
            <w:r w:rsidRPr="00CE73E2">
              <w:rPr>
                <w:lang w:val="uk-UA"/>
              </w:rPr>
              <w:t>гомотетію</w:t>
            </w:r>
            <w:proofErr w:type="spellEnd"/>
            <w:r w:rsidRPr="00CE73E2">
              <w:rPr>
                <w:lang w:val="uk-UA"/>
              </w:rPr>
              <w:t>, подібність фігур.</w:t>
            </w:r>
          </w:p>
          <w:p w:rsidR="001B61FC" w:rsidRPr="00CE73E2" w:rsidRDefault="001B61FC" w:rsidP="00BC74F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4"/>
              </w:tabs>
              <w:spacing w:line="240" w:lineRule="auto"/>
              <w:ind w:left="0" w:firstLine="209"/>
              <w:jc w:val="left"/>
              <w:rPr>
                <w:lang w:val="uk-UA"/>
              </w:rPr>
            </w:pPr>
            <w:r w:rsidRPr="00CE73E2">
              <w:rPr>
                <w:b/>
                <w:bCs/>
                <w:lang w:val="uk-UA"/>
              </w:rPr>
              <w:t>Будує</w:t>
            </w:r>
            <w:r w:rsidRPr="00CE73E2">
              <w:rPr>
                <w:lang w:val="uk-UA"/>
              </w:rPr>
              <w:t xml:space="preserve"> фігури, в які переходять дані фігури при переміщеннях та перетвореннях подібності.</w:t>
            </w:r>
          </w:p>
          <w:p w:rsidR="001B61FC" w:rsidRPr="00CE73E2" w:rsidRDefault="001B61FC" w:rsidP="00BC74F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4"/>
              </w:tabs>
              <w:spacing w:line="240" w:lineRule="auto"/>
              <w:ind w:left="0" w:firstLine="209"/>
              <w:jc w:val="left"/>
              <w:rPr>
                <w:lang w:val="uk-UA"/>
              </w:rPr>
            </w:pPr>
            <w:r w:rsidRPr="00CE73E2">
              <w:rPr>
                <w:b/>
                <w:bCs/>
                <w:lang w:val="uk-UA"/>
              </w:rPr>
              <w:t>Наводить приклади</w:t>
            </w:r>
            <w:r w:rsidRPr="00CE73E2">
              <w:rPr>
                <w:lang w:val="uk-UA"/>
              </w:rPr>
              <w:t xml:space="preserve"> фігур, які мають вісь симетрії, центр симетрії; подібних фігур.</w:t>
            </w:r>
          </w:p>
          <w:p w:rsidR="001B61FC" w:rsidRPr="00CE73E2" w:rsidRDefault="001B61FC" w:rsidP="00BC74F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4"/>
              </w:tabs>
              <w:spacing w:line="240" w:lineRule="auto"/>
              <w:ind w:left="0" w:firstLine="209"/>
              <w:jc w:val="left"/>
              <w:rPr>
                <w:lang w:val="uk-UA"/>
              </w:rPr>
            </w:pPr>
            <w:r w:rsidRPr="00CE73E2">
              <w:rPr>
                <w:b/>
                <w:bCs/>
                <w:lang w:val="uk-UA"/>
              </w:rPr>
              <w:t>Формулює</w:t>
            </w:r>
            <w:r w:rsidRPr="00CE73E2">
              <w:rPr>
                <w:lang w:val="uk-UA"/>
              </w:rPr>
              <w:t xml:space="preserve"> властивості переміщення та перетворення подібності; теорему про відношення площ подібних фігур.</w:t>
            </w:r>
          </w:p>
          <w:p w:rsidR="001B61FC" w:rsidRPr="00CE73E2" w:rsidRDefault="001B61FC" w:rsidP="00BC74F8">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4"/>
              </w:tabs>
              <w:spacing w:before="0" w:line="240" w:lineRule="auto"/>
              <w:ind w:left="0" w:firstLine="209"/>
              <w:jc w:val="left"/>
              <w:rPr>
                <w:lang w:val="uk-UA"/>
              </w:rPr>
            </w:pPr>
            <w:r w:rsidRPr="00CE73E2">
              <w:rPr>
                <w:b/>
                <w:bCs/>
                <w:lang w:val="uk-UA"/>
              </w:rPr>
              <w:t>Застосовує</w:t>
            </w:r>
            <w:r w:rsidRPr="00CE73E2">
              <w:rPr>
                <w:lang w:val="uk-UA"/>
              </w:rPr>
              <w:t xml:space="preserve"> вивчені означення і властивості до розв’язування задач.</w:t>
            </w:r>
          </w:p>
        </w:tc>
      </w:tr>
      <w:tr w:rsidR="001B61FC" w:rsidRPr="00CE73E2">
        <w:tc>
          <w:tcPr>
            <w:tcW w:w="407" w:type="dxa"/>
            <w:tcBorders>
              <w:top w:val="single" w:sz="4" w:space="0" w:color="auto"/>
              <w:left w:val="nil"/>
              <w:bottom w:val="single" w:sz="4" w:space="0" w:color="auto"/>
              <w:right w:val="single" w:sz="4" w:space="0" w:color="auto"/>
            </w:tcBorders>
          </w:tcPr>
          <w:p w:rsidR="001B61FC" w:rsidRPr="00CE73E2" w:rsidRDefault="001B61FC" w:rsidP="001B61FC">
            <w:pPr>
              <w:pStyle w:val="TableText"/>
              <w:jc w:val="center"/>
              <w:rPr>
                <w:color w:val="000000"/>
                <w:lang w:val="uk-UA"/>
              </w:rPr>
            </w:pPr>
            <w:r w:rsidRPr="00CE73E2">
              <w:rPr>
                <w:color w:val="000000"/>
                <w:lang w:val="uk-UA"/>
              </w:rPr>
              <w:t>10</w:t>
            </w:r>
          </w:p>
        </w:tc>
        <w:tc>
          <w:tcPr>
            <w:tcW w:w="3704" w:type="dxa"/>
            <w:tcBorders>
              <w:top w:val="single" w:sz="4" w:space="0" w:color="auto"/>
              <w:left w:val="single" w:sz="4" w:space="0" w:color="auto"/>
              <w:bottom w:val="single" w:sz="4" w:space="0" w:color="auto"/>
              <w:right w:val="nil"/>
            </w:tcBorders>
          </w:tcPr>
          <w:p w:rsidR="001B61FC" w:rsidRPr="00CE73E2" w:rsidRDefault="001B61FC" w:rsidP="00BC74F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b/>
                <w:bCs/>
                <w:lang w:val="uk-UA"/>
              </w:rPr>
              <w:t>Тема 5. ВЕКТОРИ НА ПЛОЩИНІ</w:t>
            </w:r>
          </w:p>
          <w:p w:rsidR="001B61FC" w:rsidRPr="00CE73E2" w:rsidRDefault="001B61FC" w:rsidP="00BC74F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Вектор. Модуль і напрям вектора. Рівність векторів. Координати вектора. Додавання і віднімання векторів. Множення вектора на число. Колінеарні вектори.</w:t>
            </w:r>
          </w:p>
          <w:p w:rsidR="001B61FC" w:rsidRPr="00CE73E2" w:rsidRDefault="001B61FC" w:rsidP="00BC74F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Скалярний добуток векторів.</w:t>
            </w:r>
          </w:p>
        </w:tc>
        <w:tc>
          <w:tcPr>
            <w:tcW w:w="4536" w:type="dxa"/>
            <w:tcBorders>
              <w:top w:val="single" w:sz="4" w:space="0" w:color="auto"/>
              <w:left w:val="nil"/>
              <w:bottom w:val="single" w:sz="4" w:space="0" w:color="auto"/>
              <w:right w:val="nil"/>
            </w:tcBorders>
          </w:tcPr>
          <w:p w:rsidR="001B61FC" w:rsidRPr="00CE73E2" w:rsidRDefault="001B61FC" w:rsidP="00BC74F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4"/>
              </w:tabs>
              <w:spacing w:line="240" w:lineRule="auto"/>
              <w:ind w:left="0" w:firstLine="209"/>
              <w:jc w:val="left"/>
              <w:rPr>
                <w:lang w:val="uk-UA"/>
              </w:rPr>
            </w:pPr>
            <w:r w:rsidRPr="00CE73E2">
              <w:rPr>
                <w:b/>
                <w:bCs/>
                <w:lang w:val="uk-UA"/>
              </w:rPr>
              <w:t>Описує</w:t>
            </w:r>
            <w:r w:rsidRPr="00CE73E2">
              <w:rPr>
                <w:lang w:val="uk-UA"/>
              </w:rPr>
              <w:t xml:space="preserve"> вектор, модуль і напрям вектора, координати вектора, дії над векторами, рівність і </w:t>
            </w:r>
            <w:proofErr w:type="spellStart"/>
            <w:r w:rsidRPr="00CE73E2">
              <w:rPr>
                <w:lang w:val="uk-UA"/>
              </w:rPr>
              <w:t>колінеарність</w:t>
            </w:r>
            <w:proofErr w:type="spellEnd"/>
            <w:r w:rsidRPr="00CE73E2">
              <w:rPr>
                <w:lang w:val="uk-UA"/>
              </w:rPr>
              <w:t xml:space="preserve"> векторів.</w:t>
            </w:r>
          </w:p>
          <w:p w:rsidR="001B61FC" w:rsidRPr="00CE73E2" w:rsidRDefault="001B61FC" w:rsidP="00BC74F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4"/>
              </w:tabs>
              <w:spacing w:line="240" w:lineRule="auto"/>
              <w:ind w:left="0" w:firstLine="209"/>
              <w:jc w:val="left"/>
              <w:rPr>
                <w:lang w:val="uk-UA"/>
              </w:rPr>
            </w:pPr>
            <w:r w:rsidRPr="00CE73E2">
              <w:rPr>
                <w:b/>
                <w:bCs/>
                <w:lang w:val="uk-UA"/>
              </w:rPr>
              <w:t>Відкладає</w:t>
            </w:r>
            <w:r w:rsidRPr="00CE73E2">
              <w:rPr>
                <w:lang w:val="uk-UA"/>
              </w:rPr>
              <w:t xml:space="preserve"> вектор, рівний даному; вектор, рівний сумі (різниці) векторів.</w:t>
            </w:r>
          </w:p>
          <w:p w:rsidR="001B61FC" w:rsidRPr="00CE73E2" w:rsidRDefault="001B61FC" w:rsidP="00BC74F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4"/>
              </w:tabs>
              <w:spacing w:line="240" w:lineRule="auto"/>
              <w:ind w:left="0" w:firstLine="209"/>
              <w:jc w:val="left"/>
              <w:rPr>
                <w:lang w:val="uk-UA"/>
              </w:rPr>
            </w:pPr>
            <w:r w:rsidRPr="00CE73E2">
              <w:rPr>
                <w:b/>
                <w:bCs/>
                <w:lang w:val="uk-UA"/>
              </w:rPr>
              <w:t>Формулює:</w:t>
            </w:r>
          </w:p>
          <w:p w:rsidR="001B61FC" w:rsidRPr="00CE73E2" w:rsidRDefault="001B61FC" w:rsidP="00BC74F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4"/>
              </w:tabs>
              <w:spacing w:line="240" w:lineRule="auto"/>
              <w:ind w:left="0" w:firstLine="209"/>
              <w:jc w:val="left"/>
              <w:rPr>
                <w:lang w:val="uk-UA"/>
              </w:rPr>
            </w:pPr>
            <w:r w:rsidRPr="00CE73E2">
              <w:rPr>
                <w:i/>
                <w:iCs/>
                <w:lang w:val="uk-UA"/>
              </w:rPr>
              <w:t xml:space="preserve">властивості </w:t>
            </w:r>
            <w:r w:rsidRPr="00CE73E2">
              <w:rPr>
                <w:lang w:val="uk-UA"/>
              </w:rPr>
              <w:t>дій над векторами;</w:t>
            </w:r>
          </w:p>
          <w:p w:rsidR="001B61FC" w:rsidRPr="00CE73E2" w:rsidRDefault="001B61FC" w:rsidP="00BC74F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4"/>
              </w:tabs>
              <w:spacing w:line="240" w:lineRule="auto"/>
              <w:ind w:left="0" w:firstLine="209"/>
              <w:jc w:val="left"/>
              <w:rPr>
                <w:lang w:val="uk-UA"/>
              </w:rPr>
            </w:pPr>
            <w:r w:rsidRPr="00CE73E2">
              <w:rPr>
                <w:i/>
                <w:iCs/>
                <w:lang w:val="uk-UA"/>
              </w:rPr>
              <w:t>означення</w:t>
            </w:r>
            <w:r w:rsidRPr="00CE73E2">
              <w:rPr>
                <w:lang w:val="uk-UA"/>
              </w:rPr>
              <w:t xml:space="preserve"> скалярного добутку векторів, його властивості.</w:t>
            </w:r>
          </w:p>
          <w:p w:rsidR="001B61FC" w:rsidRPr="00CE73E2" w:rsidRDefault="001B61FC" w:rsidP="00BC74F8">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4"/>
              </w:tabs>
              <w:spacing w:before="0" w:line="240" w:lineRule="auto"/>
              <w:ind w:left="0" w:firstLine="209"/>
              <w:jc w:val="left"/>
              <w:rPr>
                <w:lang w:val="uk-UA"/>
              </w:rPr>
            </w:pPr>
            <w:r w:rsidRPr="00CE73E2">
              <w:rPr>
                <w:b/>
                <w:bCs/>
                <w:lang w:val="uk-UA"/>
              </w:rPr>
              <w:t>Застосовує</w:t>
            </w:r>
            <w:r w:rsidRPr="00CE73E2">
              <w:rPr>
                <w:lang w:val="uk-UA"/>
              </w:rPr>
              <w:t xml:space="preserve"> вивчені означення і властивості до розв’язування задач.</w:t>
            </w:r>
          </w:p>
        </w:tc>
      </w:tr>
      <w:tr w:rsidR="001B61FC" w:rsidRPr="00CE73E2">
        <w:tc>
          <w:tcPr>
            <w:tcW w:w="407" w:type="dxa"/>
            <w:tcBorders>
              <w:top w:val="single" w:sz="4" w:space="0" w:color="auto"/>
              <w:left w:val="nil"/>
              <w:bottom w:val="single" w:sz="4" w:space="0" w:color="auto"/>
              <w:right w:val="single" w:sz="4" w:space="0" w:color="auto"/>
            </w:tcBorders>
          </w:tcPr>
          <w:p w:rsidR="001B61FC" w:rsidRPr="00CE73E2" w:rsidRDefault="001B61FC" w:rsidP="001B61FC">
            <w:pPr>
              <w:pStyle w:val="TableText"/>
              <w:jc w:val="center"/>
              <w:rPr>
                <w:color w:val="000000"/>
                <w:lang w:val="uk-UA"/>
              </w:rPr>
            </w:pPr>
            <w:r w:rsidRPr="00CE73E2">
              <w:rPr>
                <w:color w:val="000000"/>
                <w:lang w:val="uk-UA"/>
              </w:rPr>
              <w:t>8</w:t>
            </w:r>
          </w:p>
        </w:tc>
        <w:tc>
          <w:tcPr>
            <w:tcW w:w="3704" w:type="dxa"/>
            <w:tcBorders>
              <w:top w:val="single" w:sz="4" w:space="0" w:color="auto"/>
              <w:left w:val="single" w:sz="4" w:space="0" w:color="auto"/>
              <w:bottom w:val="single" w:sz="4" w:space="0" w:color="auto"/>
              <w:right w:val="nil"/>
            </w:tcBorders>
          </w:tcPr>
          <w:p w:rsidR="001B61FC" w:rsidRPr="00CE73E2" w:rsidRDefault="001B61FC" w:rsidP="00BC74F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b/>
                <w:bCs/>
                <w:lang w:val="uk-UA"/>
              </w:rPr>
              <w:t>Тема 6. ПОЧАТКОВІ ВІДОМОСТІ З СТЕРЕОМЕТРІЇ</w:t>
            </w:r>
          </w:p>
          <w:p w:rsidR="001B61FC" w:rsidRPr="00CE73E2" w:rsidRDefault="001B61FC" w:rsidP="00BC74F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Взаємне розташування прямих у просторі. Взаємне розташування площин. Взаємне розташування прямої та площини. Перпендикуляр до площини.</w:t>
            </w:r>
          </w:p>
          <w:p w:rsidR="001B61FC" w:rsidRPr="00CE73E2" w:rsidRDefault="001B61FC" w:rsidP="00BC74F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Пряма призма. Піраміда. Площа поверхні та об’єм призми і піраміди.</w:t>
            </w:r>
          </w:p>
          <w:p w:rsidR="001B61FC" w:rsidRPr="00CE73E2" w:rsidRDefault="001B61FC" w:rsidP="00BC74F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Циліндр. Конус. Куля. Площі поверхонь і об’єми циліндра, конуса і кулі.</w:t>
            </w:r>
          </w:p>
          <w:p w:rsidR="001B61FC" w:rsidRPr="00CE73E2" w:rsidRDefault="001B61FC" w:rsidP="00BC74F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313"/>
              <w:jc w:val="left"/>
              <w:rPr>
                <w:lang w:val="uk-UA"/>
              </w:rPr>
            </w:pPr>
            <w:r w:rsidRPr="00CE73E2">
              <w:rPr>
                <w:lang w:val="uk-UA"/>
              </w:rPr>
              <w:t>Розв’язування задач на обчислення площ поверхонь і об’ємів, у тому числі прикладного характеру.</w:t>
            </w:r>
          </w:p>
        </w:tc>
        <w:tc>
          <w:tcPr>
            <w:tcW w:w="4536" w:type="dxa"/>
            <w:tcBorders>
              <w:top w:val="single" w:sz="4" w:space="0" w:color="auto"/>
              <w:left w:val="nil"/>
              <w:bottom w:val="single" w:sz="4" w:space="0" w:color="auto"/>
              <w:right w:val="nil"/>
            </w:tcBorders>
          </w:tcPr>
          <w:p w:rsidR="001B61FC" w:rsidRPr="00CE73E2" w:rsidRDefault="001B61FC" w:rsidP="00BC74F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4"/>
              </w:tabs>
              <w:spacing w:line="240" w:lineRule="auto"/>
              <w:ind w:left="0" w:firstLine="209"/>
              <w:jc w:val="left"/>
              <w:rPr>
                <w:lang w:val="uk-UA"/>
              </w:rPr>
            </w:pPr>
            <w:r w:rsidRPr="00CE73E2">
              <w:rPr>
                <w:b/>
                <w:bCs/>
                <w:lang w:val="uk-UA"/>
              </w:rPr>
              <w:t>Описує</w:t>
            </w:r>
            <w:r w:rsidRPr="00CE73E2">
              <w:rPr>
                <w:lang w:val="uk-UA"/>
              </w:rPr>
              <w:t xml:space="preserve"> взаємне розміщення в просторі двох прямих; прямої та площини; двох площин.</w:t>
            </w:r>
          </w:p>
          <w:p w:rsidR="001B61FC" w:rsidRPr="00CE73E2" w:rsidRDefault="001B61FC" w:rsidP="00BC74F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4"/>
              </w:tabs>
              <w:spacing w:line="240" w:lineRule="auto"/>
              <w:ind w:left="0" w:firstLine="209"/>
              <w:jc w:val="left"/>
              <w:rPr>
                <w:lang w:val="uk-UA"/>
              </w:rPr>
            </w:pPr>
            <w:r w:rsidRPr="00CE73E2">
              <w:rPr>
                <w:b/>
                <w:bCs/>
                <w:lang w:val="uk-UA"/>
              </w:rPr>
              <w:t>Пояснює</w:t>
            </w:r>
            <w:r w:rsidRPr="00CE73E2">
              <w:rPr>
                <w:lang w:val="uk-UA"/>
              </w:rPr>
              <w:t>, що таке:</w:t>
            </w:r>
          </w:p>
          <w:p w:rsidR="001B61FC" w:rsidRPr="00CE73E2" w:rsidRDefault="001B61FC" w:rsidP="00BC74F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4"/>
              </w:tabs>
              <w:spacing w:line="240" w:lineRule="auto"/>
              <w:ind w:left="0" w:firstLine="209"/>
              <w:jc w:val="left"/>
              <w:rPr>
                <w:lang w:val="uk-UA"/>
              </w:rPr>
            </w:pPr>
            <w:r w:rsidRPr="00CE73E2">
              <w:rPr>
                <w:lang w:val="uk-UA"/>
              </w:rPr>
              <w:t>пряма призма, піраміда, циліндр, конус, куля та їх елементи;</w:t>
            </w:r>
          </w:p>
          <w:p w:rsidR="001B61FC" w:rsidRPr="00CE73E2" w:rsidRDefault="001B61FC" w:rsidP="00BC74F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4"/>
              </w:tabs>
              <w:spacing w:line="240" w:lineRule="auto"/>
              <w:ind w:left="0" w:firstLine="209"/>
              <w:jc w:val="left"/>
              <w:rPr>
                <w:lang w:val="uk-UA"/>
              </w:rPr>
            </w:pPr>
            <w:r w:rsidRPr="00CE73E2">
              <w:rPr>
                <w:lang w:val="uk-UA"/>
              </w:rPr>
              <w:t>поверхня і об’єм многогранника і тіла обертання.</w:t>
            </w:r>
          </w:p>
          <w:p w:rsidR="001B61FC" w:rsidRPr="00CE73E2" w:rsidRDefault="001B61FC" w:rsidP="00BC74F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4"/>
              </w:tabs>
              <w:spacing w:line="240" w:lineRule="auto"/>
              <w:ind w:left="0" w:firstLine="209"/>
              <w:jc w:val="left"/>
              <w:rPr>
                <w:lang w:val="uk-UA"/>
              </w:rPr>
            </w:pPr>
            <w:r w:rsidRPr="00CE73E2">
              <w:rPr>
                <w:b/>
                <w:bCs/>
                <w:lang w:val="uk-UA"/>
              </w:rPr>
              <w:t>Зображує і знаходить</w:t>
            </w:r>
            <w:r w:rsidRPr="00CE73E2">
              <w:rPr>
                <w:lang w:val="uk-UA"/>
              </w:rPr>
              <w:t xml:space="preserve"> на малюнках многогранники і тіла обертання та їх елементи.</w:t>
            </w:r>
          </w:p>
          <w:p w:rsidR="001B61FC" w:rsidRPr="00CE73E2" w:rsidRDefault="001B61FC" w:rsidP="00BC74F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4"/>
              </w:tabs>
              <w:spacing w:line="240" w:lineRule="auto"/>
              <w:ind w:left="0" w:firstLine="209"/>
              <w:jc w:val="left"/>
              <w:rPr>
                <w:lang w:val="uk-UA"/>
              </w:rPr>
            </w:pPr>
            <w:r w:rsidRPr="00CE73E2">
              <w:rPr>
                <w:b/>
                <w:bCs/>
                <w:lang w:val="uk-UA"/>
              </w:rPr>
              <w:t>Записує і пояснює</w:t>
            </w:r>
            <w:r w:rsidRPr="00CE73E2">
              <w:rPr>
                <w:lang w:val="uk-UA"/>
              </w:rPr>
              <w:t xml:space="preserve"> формули площ поверхонь і об’ємів зазначених у програмі геометричних фігур.</w:t>
            </w:r>
          </w:p>
          <w:p w:rsidR="001B61FC" w:rsidRPr="00CE73E2" w:rsidRDefault="001B61FC" w:rsidP="00BC74F8">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4"/>
              </w:tabs>
              <w:spacing w:before="0" w:line="240" w:lineRule="auto"/>
              <w:ind w:left="0" w:firstLine="209"/>
              <w:jc w:val="left"/>
              <w:rPr>
                <w:lang w:val="uk-UA"/>
              </w:rPr>
            </w:pPr>
            <w:r w:rsidRPr="00CE73E2">
              <w:rPr>
                <w:b/>
                <w:bCs/>
                <w:lang w:val="uk-UA"/>
              </w:rPr>
              <w:t>Застосовує</w:t>
            </w:r>
            <w:r w:rsidRPr="00CE73E2">
              <w:rPr>
                <w:lang w:val="uk-UA"/>
              </w:rPr>
              <w:t xml:space="preserve"> вивчені означення і властивості до розв’язання задач у т. ч. прикладного змісту.</w:t>
            </w:r>
          </w:p>
        </w:tc>
      </w:tr>
      <w:tr w:rsidR="001B61FC" w:rsidRPr="00CE73E2">
        <w:tc>
          <w:tcPr>
            <w:tcW w:w="407" w:type="dxa"/>
            <w:tcBorders>
              <w:top w:val="single" w:sz="4" w:space="0" w:color="auto"/>
              <w:left w:val="nil"/>
              <w:bottom w:val="single" w:sz="4" w:space="0" w:color="auto"/>
              <w:right w:val="single" w:sz="4" w:space="0" w:color="auto"/>
            </w:tcBorders>
          </w:tcPr>
          <w:p w:rsidR="001B61FC" w:rsidRPr="00CE73E2" w:rsidRDefault="001B61FC" w:rsidP="001B61FC">
            <w:pPr>
              <w:pStyle w:val="TableText"/>
              <w:jc w:val="center"/>
              <w:rPr>
                <w:color w:val="000000"/>
                <w:lang w:val="uk-UA"/>
              </w:rPr>
            </w:pPr>
            <w:r w:rsidRPr="00CE73E2">
              <w:rPr>
                <w:color w:val="000000"/>
                <w:lang w:val="uk-UA"/>
              </w:rPr>
              <w:t>10</w:t>
            </w:r>
          </w:p>
        </w:tc>
        <w:tc>
          <w:tcPr>
            <w:tcW w:w="3704" w:type="dxa"/>
            <w:tcBorders>
              <w:top w:val="single" w:sz="4" w:space="0" w:color="auto"/>
              <w:left w:val="single" w:sz="4" w:space="0" w:color="auto"/>
              <w:bottom w:val="single" w:sz="4" w:space="0" w:color="auto"/>
              <w:right w:val="nil"/>
            </w:tcBorders>
          </w:tcPr>
          <w:p w:rsidR="001B61FC" w:rsidRPr="00CE73E2" w:rsidRDefault="001B61FC" w:rsidP="00BC74F8">
            <w:pPr>
              <w:pStyle w:val="TableText0"/>
              <w:ind w:firstLine="313"/>
              <w:rPr>
                <w:color w:val="000000"/>
                <w:lang w:val="uk-UA"/>
              </w:rPr>
            </w:pPr>
            <w:r w:rsidRPr="00CE73E2">
              <w:rPr>
                <w:b/>
                <w:bCs/>
                <w:color w:val="000000"/>
                <w:lang w:val="uk-UA"/>
              </w:rPr>
              <w:t>Тема 7. ПОВТОРЕННЯ І СИСТЕМАТИЗАЦІЯ</w:t>
            </w:r>
            <w:r w:rsidR="000203BF">
              <w:rPr>
                <w:b/>
                <w:bCs/>
                <w:color w:val="000000"/>
                <w:lang w:val="uk-UA"/>
              </w:rPr>
              <w:t xml:space="preserve"> </w:t>
            </w:r>
            <w:r w:rsidRPr="00CE73E2">
              <w:rPr>
                <w:b/>
                <w:bCs/>
                <w:color w:val="000000"/>
                <w:lang w:val="uk-UA"/>
              </w:rPr>
              <w:t>НАВ</w:t>
            </w:r>
            <w:r w:rsidR="000203BF">
              <w:rPr>
                <w:b/>
                <w:bCs/>
                <w:color w:val="000000"/>
                <w:lang w:val="uk-UA"/>
              </w:rPr>
              <w:t xml:space="preserve">ЧАЛЬНОГО </w:t>
            </w:r>
            <w:r w:rsidRPr="00CE73E2">
              <w:rPr>
                <w:b/>
                <w:bCs/>
                <w:color w:val="000000"/>
                <w:lang w:val="uk-UA"/>
              </w:rPr>
              <w:t xml:space="preserve">МАТЕРІАЛУ </w:t>
            </w:r>
          </w:p>
        </w:tc>
        <w:tc>
          <w:tcPr>
            <w:tcW w:w="4536" w:type="dxa"/>
            <w:tcBorders>
              <w:top w:val="single" w:sz="4" w:space="0" w:color="auto"/>
              <w:left w:val="nil"/>
              <w:bottom w:val="single" w:sz="4" w:space="0" w:color="auto"/>
              <w:right w:val="nil"/>
            </w:tcBorders>
          </w:tcPr>
          <w:p w:rsidR="001B61FC" w:rsidRPr="00CE73E2" w:rsidRDefault="001B61FC" w:rsidP="001B61F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jc w:val="left"/>
              <w:rPr>
                <w:lang w:val="uk-UA"/>
              </w:rPr>
            </w:pPr>
          </w:p>
        </w:tc>
      </w:tr>
    </w:tbl>
    <w:p w:rsidR="001B61FC" w:rsidRPr="00CE73E2" w:rsidRDefault="001B61FC" w:rsidP="001B61FC">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left"/>
        <w:rPr>
          <w:lang w:val="uk-UA"/>
        </w:rPr>
      </w:pPr>
    </w:p>
    <w:p w:rsidR="001B61FC" w:rsidRPr="00CE73E2" w:rsidRDefault="001B61FC" w:rsidP="001B61FC">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left"/>
        <w:rPr>
          <w:lang w:val="uk-UA"/>
        </w:rPr>
      </w:pPr>
    </w:p>
    <w:p w:rsidR="001B61FC" w:rsidRPr="00CE73E2" w:rsidRDefault="001B61FC" w:rsidP="001B61FC">
      <w:pPr>
        <w:pStyle w:val="pod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left"/>
        <w:rPr>
          <w:rFonts w:ascii="Times New Roman" w:hAnsi="Times New Roman" w:cs="Times New Roman"/>
          <w:lang w:val="uk-UA"/>
        </w:rPr>
      </w:pPr>
      <w:r w:rsidRPr="00CE73E2">
        <w:rPr>
          <w:rFonts w:ascii="Times New Roman" w:hAnsi="Times New Roman" w:cs="Times New Roman"/>
          <w:lang w:val="uk-UA"/>
        </w:rPr>
        <w:t>Критерії оцінювання навчальних</w:t>
      </w:r>
      <w:r w:rsidRPr="00CE73E2">
        <w:rPr>
          <w:rFonts w:ascii="Times New Roman" w:hAnsi="Times New Roman" w:cs="Times New Roman"/>
          <w:lang w:val="uk-UA"/>
        </w:rPr>
        <w:br/>
        <w:t>досягнень учнів з математики</w:t>
      </w:r>
    </w:p>
    <w:p w:rsidR="001B61FC" w:rsidRPr="00CE73E2" w:rsidRDefault="001B61FC" w:rsidP="001B61FC">
      <w:pPr>
        <w:pStyle w:val="8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p w:rsidR="001B61FC" w:rsidRPr="00CE73E2" w:rsidRDefault="001B61FC" w:rsidP="00BC74F8">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40"/>
        <w:rPr>
          <w:lang w:val="uk-UA"/>
        </w:rPr>
      </w:pPr>
      <w:r w:rsidRPr="00CE73E2">
        <w:rPr>
          <w:lang w:val="uk-UA"/>
        </w:rPr>
        <w:t>До навчальних досягнень учнів з математики, які безпосередньо підлягають оцінюванню, належать:</w:t>
      </w:r>
    </w:p>
    <w:p w:rsidR="001B61FC" w:rsidRPr="00CE73E2" w:rsidRDefault="001B61FC" w:rsidP="00BC74F8">
      <w:pPr>
        <w:pStyle w:val="videl"/>
        <w:keepLines w:val="0"/>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540"/>
        <w:rPr>
          <w:lang w:val="uk-UA"/>
        </w:rPr>
      </w:pPr>
      <w:r w:rsidRPr="00CE73E2">
        <w:rPr>
          <w:lang w:val="uk-UA"/>
        </w:rPr>
        <w:t>теоретичні знання, що стосуються математичних понять, тверджень, теорем, властивостей, ознак, методів та ідей математики;</w:t>
      </w:r>
    </w:p>
    <w:p w:rsidR="001B61FC" w:rsidRPr="00CE73E2" w:rsidRDefault="001B61FC" w:rsidP="00BC74F8">
      <w:pPr>
        <w:pStyle w:val="videl"/>
        <w:keepLines w:val="0"/>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540"/>
        <w:rPr>
          <w:lang w:val="uk-UA"/>
        </w:rPr>
      </w:pPr>
      <w:r w:rsidRPr="00CE73E2">
        <w:rPr>
          <w:lang w:val="uk-UA"/>
        </w:rPr>
        <w:t>знання, що стосуються способів діяльності, які можна подати у вигляді системи дій (правила, алгоритми);</w:t>
      </w:r>
    </w:p>
    <w:p w:rsidR="001B61FC" w:rsidRPr="00CE73E2" w:rsidRDefault="001B61FC" w:rsidP="00BC74F8">
      <w:pPr>
        <w:pStyle w:val="videl"/>
        <w:keepLines w:val="0"/>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540"/>
        <w:rPr>
          <w:lang w:val="uk-UA"/>
        </w:rPr>
      </w:pPr>
      <w:r w:rsidRPr="00CE73E2">
        <w:rPr>
          <w:lang w:val="uk-UA"/>
        </w:rPr>
        <w:t>здатність безпосередньо здійснювати уже відомі способи діяльності відповідно до засвоєних правил, алгоритмів (наприклад, виконувати певне тотожне перетворення виразу, розв’язувати рівняння певного виду, виконувати геометричні побудови, досліджувати функцію на монотонність, розв’язувати текстові задачі розглянутих типів тощо);</w:t>
      </w:r>
    </w:p>
    <w:p w:rsidR="001B61FC" w:rsidRPr="00CE73E2" w:rsidRDefault="001B61FC" w:rsidP="00BC74F8">
      <w:pPr>
        <w:pStyle w:val="videl"/>
        <w:keepLines w:val="0"/>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540"/>
        <w:rPr>
          <w:lang w:val="uk-UA"/>
        </w:rPr>
      </w:pPr>
      <w:r w:rsidRPr="00CE73E2">
        <w:rPr>
          <w:lang w:val="uk-UA"/>
        </w:rPr>
        <w:t>здатність застосовувати набуті знання і вміння для розв’язання навчальних і практичних задач, коли шлях, спосіб такого розв’язання потрібно попередньо визначити (знайти) самому.</w:t>
      </w:r>
    </w:p>
    <w:p w:rsidR="001B61FC" w:rsidRPr="00CE73E2" w:rsidRDefault="001B61FC" w:rsidP="00BC74F8">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40"/>
        <w:rPr>
          <w:lang w:val="uk-UA"/>
        </w:rPr>
      </w:pPr>
      <w:r w:rsidRPr="00CE73E2">
        <w:rPr>
          <w:lang w:val="uk-UA"/>
        </w:rPr>
        <w:t>Відповідно до ступеня оволодіння зазначеними знаннями і способами діяльності виокремлюються такі рівні навчальних досягнень школярів з математики:</w:t>
      </w:r>
    </w:p>
    <w:p w:rsidR="001B61FC" w:rsidRPr="00CE73E2" w:rsidRDefault="001B61FC" w:rsidP="00BC74F8">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40"/>
        <w:rPr>
          <w:lang w:val="uk-UA"/>
        </w:rPr>
      </w:pPr>
      <w:r w:rsidRPr="00CE73E2">
        <w:rPr>
          <w:b/>
          <w:bCs/>
          <w:lang w:val="uk-UA"/>
        </w:rPr>
        <w:t>І — початковий рівень</w:t>
      </w:r>
      <w:r w:rsidRPr="00CE73E2">
        <w:rPr>
          <w:lang w:val="uk-UA"/>
        </w:rPr>
        <w:t xml:space="preserve">, коли у результаті вивчення навчального матеріалу учень: </w:t>
      </w:r>
    </w:p>
    <w:p w:rsidR="001B61FC" w:rsidRPr="00CE73E2" w:rsidRDefault="001B61FC" w:rsidP="00BC74F8">
      <w:pPr>
        <w:pStyle w:val="videl"/>
        <w:keepLines w:val="0"/>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540"/>
        <w:rPr>
          <w:lang w:val="uk-UA"/>
        </w:rPr>
      </w:pPr>
      <w:r w:rsidRPr="00CE73E2">
        <w:rPr>
          <w:lang w:val="uk-UA"/>
        </w:rPr>
        <w:lastRenderedPageBreak/>
        <w:t>називає математичний об’єкт (вираз, формули, геометричну фігуру, символ), але тільки в тому випадку, коли цей об’єкт (його зображення, опис, характеристика) запропонована йому безпосередньо;</w:t>
      </w:r>
    </w:p>
    <w:p w:rsidR="001B61FC" w:rsidRPr="00CE73E2" w:rsidRDefault="001B61FC" w:rsidP="00BC74F8">
      <w:pPr>
        <w:pStyle w:val="videl"/>
        <w:keepLines w:val="0"/>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540"/>
        <w:rPr>
          <w:lang w:val="uk-UA"/>
        </w:rPr>
      </w:pPr>
      <w:r w:rsidRPr="00CE73E2">
        <w:rPr>
          <w:lang w:val="uk-UA"/>
        </w:rPr>
        <w:t>за допомогою вчителя виконує елементарні завдання.</w:t>
      </w:r>
    </w:p>
    <w:p w:rsidR="001B61FC" w:rsidRPr="00CE73E2" w:rsidRDefault="001B61FC" w:rsidP="00BC74F8">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40"/>
        <w:rPr>
          <w:lang w:val="uk-UA"/>
        </w:rPr>
      </w:pPr>
      <w:r w:rsidRPr="00CE73E2">
        <w:rPr>
          <w:b/>
          <w:bCs/>
          <w:lang w:val="uk-UA"/>
        </w:rPr>
        <w:t>ІІ — середній рівень</w:t>
      </w:r>
      <w:r w:rsidRPr="00CE73E2">
        <w:rPr>
          <w:lang w:val="uk-UA"/>
        </w:rPr>
        <w:t>,</w:t>
      </w:r>
      <w:r w:rsidRPr="00CE73E2">
        <w:rPr>
          <w:b/>
          <w:bCs/>
          <w:lang w:val="uk-UA"/>
        </w:rPr>
        <w:t xml:space="preserve"> </w:t>
      </w:r>
      <w:r w:rsidRPr="00CE73E2">
        <w:rPr>
          <w:lang w:val="uk-UA"/>
        </w:rPr>
        <w:t>коли учень повторює інформацію, операції, дії, засвоєні ним у процесі навчання, здатний розв’язувати завдання за зразком.</w:t>
      </w:r>
    </w:p>
    <w:p w:rsidR="001B61FC" w:rsidRPr="00CE73E2" w:rsidRDefault="001B61FC" w:rsidP="00BC74F8">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40"/>
        <w:rPr>
          <w:lang w:val="uk-UA"/>
        </w:rPr>
      </w:pPr>
      <w:r w:rsidRPr="00CE73E2">
        <w:rPr>
          <w:b/>
          <w:bCs/>
          <w:lang w:val="uk-UA"/>
        </w:rPr>
        <w:t>ІІІ — достатній рівень</w:t>
      </w:r>
      <w:r w:rsidRPr="00CE73E2">
        <w:rPr>
          <w:lang w:val="uk-UA"/>
        </w:rPr>
        <w:t>, коли учень самостійно застосовує знання в стандартних ситуаціях, уміє виконувати математичні операції, загальна методика і послідовність (алгоритм) яких йому знайомі, але зміст та умови виконання змінені.</w:t>
      </w:r>
    </w:p>
    <w:p w:rsidR="001B61FC" w:rsidRPr="00CE73E2" w:rsidRDefault="001B61FC" w:rsidP="00BC74F8">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40"/>
        <w:rPr>
          <w:lang w:val="uk-UA"/>
        </w:rPr>
      </w:pPr>
      <w:r w:rsidRPr="00CE73E2">
        <w:rPr>
          <w:b/>
          <w:bCs/>
          <w:lang w:val="uk-UA"/>
        </w:rPr>
        <w:t>IV — високий рівень</w:t>
      </w:r>
      <w:r w:rsidRPr="00CE73E2">
        <w:rPr>
          <w:lang w:val="uk-UA"/>
        </w:rPr>
        <w:t>, коли учень здатний самостійно орієнтуватися в нових для нього ситуаціях, складати план дій і виконувати його, пропонувати нові, невідомі йому раніше розв’язання, тобто його діяльність має дослідницький характер.</w:t>
      </w:r>
    </w:p>
    <w:p w:rsidR="001B61FC" w:rsidRPr="00CE73E2" w:rsidRDefault="001B61FC" w:rsidP="00BC74F8">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40"/>
        <w:rPr>
          <w:lang w:val="uk-UA"/>
        </w:rPr>
      </w:pPr>
      <w:r w:rsidRPr="00CE73E2">
        <w:rPr>
          <w:spacing w:val="2"/>
          <w:kern w:val="20"/>
          <w:lang w:val="uk-UA"/>
        </w:rPr>
        <w:t>О</w:t>
      </w:r>
      <w:r w:rsidRPr="00CE73E2">
        <w:rPr>
          <w:lang w:val="uk-UA"/>
        </w:rPr>
        <w:t>цінювання якості математичної підготовки учнів з математ</w:t>
      </w:r>
      <w:r w:rsidRPr="00CE73E2">
        <w:rPr>
          <w:spacing w:val="2"/>
          <w:kern w:val="20"/>
          <w:lang w:val="uk-UA"/>
        </w:rPr>
        <w:t xml:space="preserve">ики здійснюється в двох аспектах: </w:t>
      </w:r>
      <w:r w:rsidRPr="00CE73E2">
        <w:rPr>
          <w:i/>
          <w:iCs/>
          <w:spacing w:val="2"/>
          <w:kern w:val="20"/>
          <w:lang w:val="uk-UA"/>
        </w:rPr>
        <w:t>рівень володіння теоретичними знаннями</w:t>
      </w:r>
      <w:r w:rsidRPr="00CE73E2">
        <w:rPr>
          <w:spacing w:val="2"/>
          <w:kern w:val="20"/>
          <w:lang w:val="uk-UA"/>
        </w:rPr>
        <w:t xml:space="preserve">, який можна виявити в процесі усного опитування, та </w:t>
      </w:r>
      <w:r w:rsidRPr="00CE73E2">
        <w:rPr>
          <w:i/>
          <w:iCs/>
          <w:spacing w:val="2"/>
          <w:kern w:val="20"/>
          <w:lang w:val="uk-UA"/>
        </w:rPr>
        <w:t>якість практичних умінь і навичок</w:t>
      </w:r>
      <w:r w:rsidRPr="00CE73E2">
        <w:rPr>
          <w:spacing w:val="2"/>
          <w:kern w:val="20"/>
          <w:lang w:val="uk-UA"/>
        </w:rPr>
        <w:t>, тобто здатність до застосування вивченого матеріалу під час розв’язування задач і вправ.</w:t>
      </w:r>
    </w:p>
    <w:p w:rsidR="001B61FC" w:rsidRPr="00CE73E2" w:rsidRDefault="001B61FC" w:rsidP="001B61FC">
      <w:pPr>
        <w:pStyle w:val="8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p w:rsidR="001B61FC" w:rsidRPr="00CE73E2" w:rsidRDefault="001B61FC" w:rsidP="001B61FC">
      <w:pPr>
        <w:pStyle w:val="bez"/>
        <w:jc w:val="center"/>
        <w:rPr>
          <w:color w:val="000000"/>
          <w:lang w:val="uk-UA"/>
        </w:rPr>
      </w:pPr>
      <w:r w:rsidRPr="00CE73E2">
        <w:rPr>
          <w:b/>
          <w:bCs/>
          <w:color w:val="000000"/>
          <w:lang w:val="uk-UA"/>
        </w:rPr>
        <w:t>Критерії оцінювання навчальних досягнень учнів</w:t>
      </w:r>
    </w:p>
    <w:p w:rsidR="001B61FC" w:rsidRPr="00CE73E2" w:rsidRDefault="001B61FC" w:rsidP="001B61FC">
      <w:pPr>
        <w:pStyle w:val="4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08"/>
        <w:gridCol w:w="360"/>
        <w:gridCol w:w="7079"/>
      </w:tblGrid>
      <w:tr w:rsidR="001B61FC" w:rsidRPr="00CE73E2">
        <w:tc>
          <w:tcPr>
            <w:tcW w:w="1208" w:type="dxa"/>
            <w:tcBorders>
              <w:top w:val="nil"/>
              <w:left w:val="nil"/>
              <w:bottom w:val="nil"/>
              <w:right w:val="nil"/>
            </w:tcBorders>
          </w:tcPr>
          <w:p w:rsidR="001B61FC" w:rsidRPr="00CE73E2" w:rsidRDefault="001B61FC" w:rsidP="000D788A">
            <w:pPr>
              <w:pStyle w:val="TableTextshapka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lang w:val="uk-UA"/>
              </w:rPr>
            </w:pPr>
            <w:r w:rsidRPr="00CE73E2">
              <w:rPr>
                <w:lang w:val="uk-UA"/>
              </w:rPr>
              <w:t>Рівні навчальних досягнень учнів</w:t>
            </w:r>
          </w:p>
        </w:tc>
        <w:tc>
          <w:tcPr>
            <w:tcW w:w="360" w:type="dxa"/>
            <w:tcBorders>
              <w:top w:val="nil"/>
              <w:left w:val="nil"/>
              <w:bottom w:val="nil"/>
              <w:right w:val="nil"/>
            </w:tcBorders>
          </w:tcPr>
          <w:p w:rsidR="001B61FC" w:rsidRPr="00CE73E2" w:rsidRDefault="001B61FC" w:rsidP="000D788A">
            <w:pPr>
              <w:pStyle w:val="TableTextshapka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lang w:val="uk-UA"/>
              </w:rPr>
            </w:pPr>
            <w:r w:rsidRPr="00CE73E2">
              <w:rPr>
                <w:spacing w:val="-5"/>
                <w:kern w:val="16"/>
                <w:lang w:val="uk-UA"/>
              </w:rPr>
              <w:t>Бали</w:t>
            </w:r>
          </w:p>
        </w:tc>
        <w:tc>
          <w:tcPr>
            <w:tcW w:w="7079" w:type="dxa"/>
            <w:tcBorders>
              <w:top w:val="nil"/>
              <w:left w:val="nil"/>
              <w:bottom w:val="nil"/>
              <w:right w:val="nil"/>
            </w:tcBorders>
          </w:tcPr>
          <w:p w:rsidR="001B61FC" w:rsidRPr="00CE73E2" w:rsidRDefault="001B61FC" w:rsidP="000D788A">
            <w:pPr>
              <w:pStyle w:val="TableTextshapka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lang w:val="uk-UA"/>
              </w:rPr>
            </w:pPr>
            <w:r w:rsidRPr="00CE73E2">
              <w:rPr>
                <w:lang w:val="uk-UA"/>
              </w:rPr>
              <w:t>Критерії оцінювання навчальних досягнень учнів</w:t>
            </w:r>
          </w:p>
        </w:tc>
      </w:tr>
      <w:tr w:rsidR="001B61FC" w:rsidRPr="00B02C60">
        <w:tc>
          <w:tcPr>
            <w:tcW w:w="1208" w:type="dxa"/>
            <w:tcBorders>
              <w:top w:val="nil"/>
              <w:left w:val="nil"/>
              <w:bottom w:val="nil"/>
              <w:right w:val="nil"/>
            </w:tcBorders>
          </w:tcPr>
          <w:p w:rsidR="001B61FC" w:rsidRPr="00CE73E2" w:rsidRDefault="001B61FC" w:rsidP="001B61FC">
            <w:pPr>
              <w:pStyle w:val="TableText9"/>
              <w:spacing w:before="60"/>
              <w:jc w:val="left"/>
              <w:rPr>
                <w:color w:val="000000"/>
                <w:lang w:val="uk-UA"/>
              </w:rPr>
            </w:pPr>
            <w:r w:rsidRPr="00CE73E2">
              <w:rPr>
                <w:color w:val="000000"/>
                <w:lang w:val="uk-UA"/>
              </w:rPr>
              <w:t>I. Початковий</w:t>
            </w:r>
          </w:p>
        </w:tc>
        <w:tc>
          <w:tcPr>
            <w:tcW w:w="360" w:type="dxa"/>
            <w:tcBorders>
              <w:top w:val="nil"/>
              <w:left w:val="nil"/>
              <w:bottom w:val="nil"/>
              <w:right w:val="nil"/>
            </w:tcBorders>
          </w:tcPr>
          <w:p w:rsidR="001B61FC" w:rsidRPr="00CE73E2" w:rsidRDefault="001B61FC" w:rsidP="001B61FC">
            <w:pPr>
              <w:pStyle w:val="TableText9"/>
              <w:spacing w:before="60"/>
              <w:jc w:val="center"/>
              <w:rPr>
                <w:color w:val="000000"/>
                <w:lang w:val="uk-UA"/>
              </w:rPr>
            </w:pPr>
            <w:r w:rsidRPr="00CE73E2">
              <w:rPr>
                <w:color w:val="000000"/>
                <w:lang w:val="uk-UA"/>
              </w:rPr>
              <w:t>1</w:t>
            </w:r>
          </w:p>
        </w:tc>
        <w:tc>
          <w:tcPr>
            <w:tcW w:w="7079" w:type="dxa"/>
            <w:tcBorders>
              <w:top w:val="nil"/>
              <w:left w:val="nil"/>
              <w:bottom w:val="nil"/>
              <w:right w:val="nil"/>
            </w:tcBorders>
          </w:tcPr>
          <w:p w:rsidR="001B61FC" w:rsidRPr="00CE73E2" w:rsidRDefault="001B61FC" w:rsidP="000D788A">
            <w:pPr>
              <w:pStyle w:val="TableText9"/>
              <w:spacing w:before="60"/>
              <w:ind w:firstLine="380"/>
              <w:rPr>
                <w:color w:val="000000"/>
                <w:lang w:val="uk-UA"/>
              </w:rPr>
            </w:pPr>
            <w:r w:rsidRPr="00CE73E2">
              <w:rPr>
                <w:color w:val="000000"/>
                <w:lang w:val="uk-UA"/>
              </w:rPr>
              <w:t xml:space="preserve">Учень: </w:t>
            </w:r>
            <w:r w:rsidRPr="00CE73E2">
              <w:rPr>
                <w:i/>
                <w:iCs/>
                <w:color w:val="000000"/>
                <w:lang w:val="uk-UA"/>
              </w:rPr>
              <w:t>розпізнає</w:t>
            </w:r>
            <w:r w:rsidRPr="00CE73E2">
              <w:rPr>
                <w:color w:val="000000"/>
                <w:lang w:val="uk-UA"/>
              </w:rPr>
              <w:t xml:space="preserve"> один із кількох запропонованих математичних об’єктів (символів, виразів, геометричних фігур тощо), виділивши його серед інших;</w:t>
            </w:r>
            <w:r w:rsidRPr="00CE73E2">
              <w:rPr>
                <w:color w:val="000000"/>
                <w:lang w:val="uk-UA"/>
              </w:rPr>
              <w:br/>
            </w:r>
            <w:r w:rsidRPr="00CE73E2">
              <w:rPr>
                <w:i/>
                <w:iCs/>
                <w:color w:val="000000"/>
                <w:lang w:val="uk-UA"/>
              </w:rPr>
              <w:t>читає</w:t>
            </w:r>
            <w:r w:rsidRPr="00CE73E2">
              <w:rPr>
                <w:color w:val="000000"/>
                <w:lang w:val="uk-UA"/>
              </w:rPr>
              <w:t xml:space="preserve"> і </w:t>
            </w:r>
            <w:r w:rsidRPr="00CE73E2">
              <w:rPr>
                <w:i/>
                <w:iCs/>
                <w:color w:val="000000"/>
                <w:lang w:val="uk-UA"/>
              </w:rPr>
              <w:t>записує</w:t>
            </w:r>
            <w:r w:rsidRPr="00CE73E2">
              <w:rPr>
                <w:color w:val="000000"/>
                <w:lang w:val="uk-UA"/>
              </w:rPr>
              <w:t xml:space="preserve"> числа, переписує даний математичний вираз, формулу;</w:t>
            </w:r>
            <w:r w:rsidRPr="00CE73E2">
              <w:rPr>
                <w:color w:val="000000"/>
                <w:lang w:val="uk-UA"/>
              </w:rPr>
              <w:br/>
            </w:r>
            <w:r w:rsidRPr="00CE73E2">
              <w:rPr>
                <w:i/>
                <w:iCs/>
                <w:color w:val="000000"/>
                <w:lang w:val="uk-UA"/>
              </w:rPr>
              <w:t>зображає</w:t>
            </w:r>
            <w:r w:rsidRPr="00CE73E2">
              <w:rPr>
                <w:color w:val="000000"/>
                <w:lang w:val="uk-UA"/>
              </w:rPr>
              <w:t xml:space="preserve"> найпростіші геометричні фігури (малює ескіз).</w:t>
            </w:r>
          </w:p>
        </w:tc>
      </w:tr>
      <w:tr w:rsidR="001B61FC" w:rsidRPr="00B02C60">
        <w:tc>
          <w:tcPr>
            <w:tcW w:w="1208" w:type="dxa"/>
            <w:tcBorders>
              <w:top w:val="nil"/>
              <w:left w:val="nil"/>
              <w:bottom w:val="nil"/>
              <w:right w:val="nil"/>
            </w:tcBorders>
          </w:tcPr>
          <w:p w:rsidR="001B61FC" w:rsidRPr="00CE73E2" w:rsidRDefault="001B61FC" w:rsidP="001B61FC">
            <w:pPr>
              <w:pStyle w:val="TableText9"/>
              <w:spacing w:before="60"/>
              <w:rPr>
                <w:color w:val="000000"/>
                <w:lang w:val="uk-UA"/>
              </w:rPr>
            </w:pPr>
          </w:p>
        </w:tc>
        <w:tc>
          <w:tcPr>
            <w:tcW w:w="360" w:type="dxa"/>
            <w:tcBorders>
              <w:top w:val="nil"/>
              <w:left w:val="nil"/>
              <w:bottom w:val="nil"/>
              <w:right w:val="nil"/>
            </w:tcBorders>
          </w:tcPr>
          <w:p w:rsidR="001B61FC" w:rsidRPr="00CE73E2" w:rsidRDefault="001B61FC" w:rsidP="001B61FC">
            <w:pPr>
              <w:pStyle w:val="TableText9"/>
              <w:spacing w:before="60"/>
              <w:jc w:val="center"/>
              <w:rPr>
                <w:color w:val="000000"/>
                <w:lang w:val="uk-UA"/>
              </w:rPr>
            </w:pPr>
            <w:r w:rsidRPr="00CE73E2">
              <w:rPr>
                <w:color w:val="000000"/>
                <w:lang w:val="uk-UA"/>
              </w:rPr>
              <w:t>2</w:t>
            </w:r>
          </w:p>
        </w:tc>
        <w:tc>
          <w:tcPr>
            <w:tcW w:w="7079" w:type="dxa"/>
            <w:tcBorders>
              <w:top w:val="nil"/>
              <w:left w:val="nil"/>
              <w:bottom w:val="nil"/>
              <w:right w:val="nil"/>
            </w:tcBorders>
          </w:tcPr>
          <w:p w:rsidR="001B61FC" w:rsidRPr="00CE73E2" w:rsidRDefault="001B61FC" w:rsidP="000D788A">
            <w:pPr>
              <w:pStyle w:val="TableText9"/>
              <w:spacing w:before="60"/>
              <w:ind w:firstLine="380"/>
              <w:rPr>
                <w:color w:val="000000"/>
                <w:lang w:val="uk-UA"/>
              </w:rPr>
            </w:pPr>
            <w:r w:rsidRPr="00CE73E2">
              <w:rPr>
                <w:color w:val="000000"/>
                <w:lang w:val="uk-UA"/>
              </w:rPr>
              <w:t xml:space="preserve">Учень: </w:t>
            </w:r>
            <w:r w:rsidRPr="00CE73E2">
              <w:rPr>
                <w:i/>
                <w:iCs/>
                <w:color w:val="000000"/>
                <w:lang w:val="uk-UA"/>
              </w:rPr>
              <w:t>виконує</w:t>
            </w:r>
            <w:r w:rsidRPr="00CE73E2">
              <w:rPr>
                <w:color w:val="000000"/>
                <w:lang w:val="uk-UA"/>
              </w:rPr>
              <w:t xml:space="preserve"> </w:t>
            </w:r>
            <w:proofErr w:type="spellStart"/>
            <w:r w:rsidRPr="00CE73E2">
              <w:rPr>
                <w:color w:val="000000"/>
                <w:lang w:val="uk-UA"/>
              </w:rPr>
              <w:t>однокрокові</w:t>
            </w:r>
            <w:proofErr w:type="spellEnd"/>
            <w:r w:rsidRPr="00CE73E2">
              <w:rPr>
                <w:color w:val="000000"/>
                <w:lang w:val="uk-UA"/>
              </w:rPr>
              <w:t xml:space="preserve"> дії з числами, найпростішими математичними виразами;</w:t>
            </w:r>
            <w:r w:rsidRPr="00CE73E2">
              <w:rPr>
                <w:color w:val="000000"/>
                <w:lang w:val="uk-UA"/>
              </w:rPr>
              <w:br/>
            </w:r>
            <w:r w:rsidRPr="00CE73E2">
              <w:rPr>
                <w:i/>
                <w:iCs/>
                <w:color w:val="000000"/>
                <w:lang w:val="uk-UA"/>
              </w:rPr>
              <w:t>впізнає</w:t>
            </w:r>
            <w:r w:rsidRPr="00CE73E2">
              <w:rPr>
                <w:color w:val="000000"/>
                <w:lang w:val="uk-UA"/>
              </w:rPr>
              <w:t xml:space="preserve"> окремі математичні об’єкти і пояснює свій вибір.</w:t>
            </w:r>
          </w:p>
        </w:tc>
      </w:tr>
      <w:tr w:rsidR="001B61FC" w:rsidRPr="00CE73E2">
        <w:tc>
          <w:tcPr>
            <w:tcW w:w="1208" w:type="dxa"/>
            <w:tcBorders>
              <w:top w:val="nil"/>
              <w:left w:val="nil"/>
              <w:bottom w:val="nil"/>
              <w:right w:val="nil"/>
            </w:tcBorders>
          </w:tcPr>
          <w:p w:rsidR="001B61FC" w:rsidRPr="00CE73E2" w:rsidRDefault="001B61FC" w:rsidP="001B61FC">
            <w:pPr>
              <w:pStyle w:val="TableText9"/>
              <w:spacing w:before="60"/>
              <w:rPr>
                <w:color w:val="000000"/>
                <w:lang w:val="uk-UA"/>
              </w:rPr>
            </w:pPr>
          </w:p>
        </w:tc>
        <w:tc>
          <w:tcPr>
            <w:tcW w:w="360" w:type="dxa"/>
            <w:tcBorders>
              <w:top w:val="nil"/>
              <w:left w:val="nil"/>
              <w:bottom w:val="nil"/>
              <w:right w:val="nil"/>
            </w:tcBorders>
          </w:tcPr>
          <w:p w:rsidR="001B61FC" w:rsidRPr="00CE73E2" w:rsidRDefault="001B61FC" w:rsidP="001B61FC">
            <w:pPr>
              <w:pStyle w:val="TableText9"/>
              <w:spacing w:before="60"/>
              <w:jc w:val="center"/>
              <w:rPr>
                <w:color w:val="000000"/>
                <w:lang w:val="uk-UA"/>
              </w:rPr>
            </w:pPr>
            <w:r w:rsidRPr="00CE73E2">
              <w:rPr>
                <w:color w:val="000000"/>
                <w:lang w:val="uk-UA"/>
              </w:rPr>
              <w:t>3</w:t>
            </w:r>
          </w:p>
        </w:tc>
        <w:tc>
          <w:tcPr>
            <w:tcW w:w="7079" w:type="dxa"/>
            <w:tcBorders>
              <w:top w:val="nil"/>
              <w:left w:val="nil"/>
              <w:bottom w:val="nil"/>
              <w:right w:val="nil"/>
            </w:tcBorders>
          </w:tcPr>
          <w:p w:rsidR="001B61FC" w:rsidRPr="00CE73E2" w:rsidRDefault="001B61FC" w:rsidP="000D788A">
            <w:pPr>
              <w:pStyle w:val="TableText9"/>
              <w:spacing w:before="60"/>
              <w:ind w:firstLine="380"/>
              <w:rPr>
                <w:color w:val="000000"/>
                <w:lang w:val="uk-UA"/>
              </w:rPr>
            </w:pPr>
            <w:r w:rsidRPr="00CE73E2">
              <w:rPr>
                <w:color w:val="000000"/>
                <w:lang w:val="uk-UA"/>
              </w:rPr>
              <w:t xml:space="preserve">Учень: </w:t>
            </w:r>
            <w:proofErr w:type="spellStart"/>
            <w:r w:rsidRPr="00CE73E2">
              <w:rPr>
                <w:i/>
                <w:iCs/>
                <w:color w:val="000000"/>
                <w:lang w:val="uk-UA"/>
              </w:rPr>
              <w:t>співставляє</w:t>
            </w:r>
            <w:proofErr w:type="spellEnd"/>
            <w:r w:rsidRPr="00CE73E2">
              <w:rPr>
                <w:color w:val="000000"/>
                <w:lang w:val="uk-UA"/>
              </w:rPr>
              <w:t xml:space="preserve"> дані або словесно описані математичні об’єкти за їх суттєвими властивостями;</w:t>
            </w:r>
            <w:r w:rsidRPr="00CE73E2">
              <w:rPr>
                <w:color w:val="000000"/>
                <w:lang w:val="uk-UA"/>
              </w:rPr>
              <w:br/>
            </w:r>
            <w:r w:rsidRPr="00CE73E2">
              <w:rPr>
                <w:i/>
                <w:iCs/>
                <w:color w:val="000000"/>
                <w:lang w:val="uk-UA"/>
              </w:rPr>
              <w:t>з</w:t>
            </w:r>
            <w:r w:rsidRPr="00CE73E2">
              <w:rPr>
                <w:i/>
                <w:iCs/>
                <w:color w:val="000000"/>
                <w:spacing w:val="-2"/>
                <w:kern w:val="18"/>
                <w:lang w:val="uk-UA"/>
              </w:rPr>
              <w:t>а</w:t>
            </w:r>
            <w:r w:rsidRPr="00CE73E2">
              <w:rPr>
                <w:i/>
                <w:iCs/>
                <w:color w:val="000000"/>
                <w:spacing w:val="-4"/>
                <w:kern w:val="18"/>
                <w:lang w:val="uk-UA"/>
              </w:rPr>
              <w:t xml:space="preserve"> допомогою вчителя виконує</w:t>
            </w:r>
            <w:r w:rsidRPr="00CE73E2">
              <w:rPr>
                <w:color w:val="000000"/>
                <w:spacing w:val="-4"/>
                <w:kern w:val="18"/>
                <w:lang w:val="uk-UA"/>
              </w:rPr>
              <w:t xml:space="preserve"> елементарні завданн</w:t>
            </w:r>
            <w:r w:rsidRPr="00CE73E2">
              <w:rPr>
                <w:color w:val="000000"/>
                <w:lang w:val="uk-UA"/>
              </w:rPr>
              <w:t>я.</w:t>
            </w:r>
          </w:p>
        </w:tc>
      </w:tr>
      <w:tr w:rsidR="001B61FC" w:rsidRPr="00B02C60">
        <w:tc>
          <w:tcPr>
            <w:tcW w:w="1208" w:type="dxa"/>
            <w:tcBorders>
              <w:top w:val="nil"/>
              <w:left w:val="nil"/>
              <w:bottom w:val="nil"/>
              <w:right w:val="nil"/>
            </w:tcBorders>
          </w:tcPr>
          <w:p w:rsidR="001B61FC" w:rsidRPr="00CE73E2" w:rsidRDefault="001B61FC" w:rsidP="001B61FC">
            <w:pPr>
              <w:pStyle w:val="TableText9"/>
              <w:jc w:val="left"/>
              <w:rPr>
                <w:color w:val="000000"/>
                <w:lang w:val="uk-UA"/>
              </w:rPr>
            </w:pPr>
            <w:r w:rsidRPr="00CE73E2">
              <w:rPr>
                <w:color w:val="000000"/>
                <w:lang w:val="uk-UA"/>
              </w:rPr>
              <w:t>II. Середній</w:t>
            </w:r>
          </w:p>
        </w:tc>
        <w:tc>
          <w:tcPr>
            <w:tcW w:w="360" w:type="dxa"/>
            <w:tcBorders>
              <w:top w:val="nil"/>
              <w:left w:val="nil"/>
              <w:bottom w:val="nil"/>
              <w:right w:val="nil"/>
            </w:tcBorders>
          </w:tcPr>
          <w:p w:rsidR="001B61FC" w:rsidRPr="00CE73E2" w:rsidRDefault="001B61FC" w:rsidP="001B61FC">
            <w:pPr>
              <w:pStyle w:val="TableText9"/>
              <w:jc w:val="center"/>
              <w:rPr>
                <w:color w:val="000000"/>
                <w:lang w:val="uk-UA"/>
              </w:rPr>
            </w:pPr>
            <w:r w:rsidRPr="00CE73E2">
              <w:rPr>
                <w:color w:val="000000"/>
                <w:lang w:val="uk-UA"/>
              </w:rPr>
              <w:t>4</w:t>
            </w:r>
          </w:p>
        </w:tc>
        <w:tc>
          <w:tcPr>
            <w:tcW w:w="7079" w:type="dxa"/>
            <w:tcBorders>
              <w:top w:val="nil"/>
              <w:left w:val="nil"/>
              <w:bottom w:val="nil"/>
              <w:right w:val="nil"/>
            </w:tcBorders>
          </w:tcPr>
          <w:p w:rsidR="001B61FC" w:rsidRPr="00CE73E2" w:rsidRDefault="001B61FC" w:rsidP="000D788A">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firstLine="380"/>
              <w:jc w:val="left"/>
              <w:rPr>
                <w:lang w:val="uk-UA"/>
              </w:rPr>
            </w:pPr>
            <w:r w:rsidRPr="00CE73E2">
              <w:rPr>
                <w:lang w:val="uk-UA"/>
              </w:rPr>
              <w:t xml:space="preserve">Учень: </w:t>
            </w:r>
            <w:r w:rsidRPr="00CE73E2">
              <w:rPr>
                <w:i/>
                <w:iCs/>
                <w:lang w:val="uk-UA"/>
              </w:rPr>
              <w:t>відтворює</w:t>
            </w:r>
            <w:r w:rsidRPr="00CE73E2">
              <w:rPr>
                <w:lang w:val="uk-UA"/>
              </w:rPr>
              <w:t xml:space="preserve"> означення математичних понять і формулювання тверджень;</w:t>
            </w:r>
            <w:r w:rsidRPr="00CE73E2">
              <w:rPr>
                <w:lang w:val="uk-UA"/>
              </w:rPr>
              <w:br/>
            </w:r>
            <w:r w:rsidRPr="00CE73E2">
              <w:rPr>
                <w:i/>
                <w:iCs/>
                <w:lang w:val="uk-UA"/>
              </w:rPr>
              <w:t>називає</w:t>
            </w:r>
            <w:r w:rsidRPr="00CE73E2">
              <w:rPr>
                <w:lang w:val="uk-UA"/>
              </w:rPr>
              <w:t xml:space="preserve"> елементи математичних об’єктів;</w:t>
            </w:r>
            <w:r w:rsidRPr="00CE73E2">
              <w:rPr>
                <w:lang w:val="uk-UA"/>
              </w:rPr>
              <w:br/>
            </w:r>
            <w:r w:rsidRPr="00CE73E2">
              <w:rPr>
                <w:i/>
                <w:iCs/>
                <w:lang w:val="uk-UA"/>
              </w:rPr>
              <w:t>ф</w:t>
            </w:r>
            <w:r w:rsidRPr="00CE73E2">
              <w:rPr>
                <w:i/>
                <w:iCs/>
                <w:spacing w:val="-2"/>
                <w:kern w:val="18"/>
                <w:lang w:val="uk-UA"/>
              </w:rPr>
              <w:t>ормулює</w:t>
            </w:r>
            <w:r w:rsidRPr="00CE73E2">
              <w:rPr>
                <w:spacing w:val="-2"/>
                <w:kern w:val="18"/>
                <w:lang w:val="uk-UA"/>
              </w:rPr>
              <w:t xml:space="preserve"> деякі властивості математичних об’єкті</w:t>
            </w:r>
            <w:r w:rsidRPr="00CE73E2">
              <w:rPr>
                <w:lang w:val="uk-UA"/>
              </w:rPr>
              <w:t xml:space="preserve">в; </w:t>
            </w:r>
            <w:r w:rsidRPr="00CE73E2">
              <w:rPr>
                <w:lang w:val="uk-UA"/>
              </w:rPr>
              <w:br/>
            </w:r>
            <w:r w:rsidRPr="00CE73E2">
              <w:rPr>
                <w:i/>
                <w:iCs/>
                <w:lang w:val="uk-UA"/>
              </w:rPr>
              <w:t>виконує</w:t>
            </w:r>
            <w:r w:rsidRPr="00CE73E2">
              <w:rPr>
                <w:lang w:val="uk-UA"/>
              </w:rPr>
              <w:t xml:space="preserve"> за зразком завдання обов’язкового рівня.</w:t>
            </w:r>
          </w:p>
        </w:tc>
      </w:tr>
      <w:tr w:rsidR="001B61FC" w:rsidRPr="00B02C60">
        <w:tc>
          <w:tcPr>
            <w:tcW w:w="1208" w:type="dxa"/>
            <w:tcBorders>
              <w:top w:val="nil"/>
              <w:left w:val="nil"/>
              <w:bottom w:val="nil"/>
              <w:right w:val="nil"/>
            </w:tcBorders>
          </w:tcPr>
          <w:p w:rsidR="001B61FC" w:rsidRPr="00CE73E2" w:rsidRDefault="001B61FC" w:rsidP="001B61FC">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c>
          <w:tcPr>
            <w:tcW w:w="360" w:type="dxa"/>
            <w:tcBorders>
              <w:top w:val="nil"/>
              <w:left w:val="nil"/>
              <w:bottom w:val="nil"/>
              <w:right w:val="nil"/>
            </w:tcBorders>
          </w:tcPr>
          <w:p w:rsidR="001B61FC" w:rsidRPr="00CE73E2" w:rsidRDefault="001B61FC" w:rsidP="001B61FC">
            <w:pPr>
              <w:pStyle w:val="TableText9"/>
              <w:jc w:val="center"/>
              <w:rPr>
                <w:color w:val="000000"/>
                <w:lang w:val="uk-UA"/>
              </w:rPr>
            </w:pPr>
            <w:r w:rsidRPr="00CE73E2">
              <w:rPr>
                <w:color w:val="000000"/>
                <w:lang w:val="uk-UA"/>
              </w:rPr>
              <w:t>5</w:t>
            </w:r>
          </w:p>
        </w:tc>
        <w:tc>
          <w:tcPr>
            <w:tcW w:w="7079" w:type="dxa"/>
            <w:tcBorders>
              <w:top w:val="nil"/>
              <w:left w:val="nil"/>
              <w:bottom w:val="nil"/>
              <w:right w:val="nil"/>
            </w:tcBorders>
          </w:tcPr>
          <w:p w:rsidR="001B61FC" w:rsidRPr="00CE73E2" w:rsidRDefault="001B61FC" w:rsidP="000D788A">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firstLine="380"/>
              <w:jc w:val="left"/>
              <w:rPr>
                <w:lang w:val="uk-UA"/>
              </w:rPr>
            </w:pPr>
            <w:r w:rsidRPr="00CE73E2">
              <w:rPr>
                <w:lang w:val="uk-UA"/>
              </w:rPr>
              <w:t>У</w:t>
            </w:r>
            <w:r w:rsidRPr="00CE73E2">
              <w:rPr>
                <w:spacing w:val="-7"/>
                <w:kern w:val="18"/>
                <w:lang w:val="uk-UA"/>
              </w:rPr>
              <w:t xml:space="preserve">чень: </w:t>
            </w:r>
            <w:r w:rsidRPr="00CE73E2">
              <w:rPr>
                <w:i/>
                <w:iCs/>
                <w:spacing w:val="-7"/>
                <w:kern w:val="18"/>
                <w:lang w:val="uk-UA"/>
              </w:rPr>
              <w:t>ілюструє</w:t>
            </w:r>
            <w:r w:rsidRPr="00CE73E2">
              <w:rPr>
                <w:spacing w:val="-7"/>
                <w:kern w:val="18"/>
                <w:lang w:val="uk-UA"/>
              </w:rPr>
              <w:t xml:space="preserve"> означення математичних понять, фо</w:t>
            </w:r>
            <w:r w:rsidRPr="00CE73E2">
              <w:rPr>
                <w:lang w:val="uk-UA"/>
              </w:rPr>
              <w:t>рм</w:t>
            </w:r>
            <w:r w:rsidRPr="00CE73E2">
              <w:rPr>
                <w:spacing w:val="-2"/>
                <w:kern w:val="18"/>
                <w:lang w:val="uk-UA"/>
              </w:rPr>
              <w:t>улювань теорем і правил виконання математичн</w:t>
            </w:r>
            <w:r w:rsidRPr="00CE73E2">
              <w:rPr>
                <w:lang w:val="uk-UA"/>
              </w:rPr>
              <w:t>их д</w:t>
            </w:r>
            <w:r w:rsidRPr="00CE73E2">
              <w:rPr>
                <w:spacing w:val="-2"/>
                <w:kern w:val="18"/>
                <w:lang w:val="uk-UA"/>
              </w:rPr>
              <w:t>ій прикладами із пояснень вчителя або підручник</w:t>
            </w:r>
            <w:r w:rsidRPr="00CE73E2">
              <w:rPr>
                <w:lang w:val="uk-UA"/>
              </w:rPr>
              <w:t>а;</w:t>
            </w:r>
            <w:r w:rsidRPr="00CE73E2">
              <w:rPr>
                <w:lang w:val="uk-UA"/>
              </w:rPr>
              <w:br/>
            </w:r>
            <w:r w:rsidRPr="00CE73E2">
              <w:rPr>
                <w:i/>
                <w:iCs/>
                <w:lang w:val="uk-UA"/>
              </w:rPr>
              <w:t>розв’язує</w:t>
            </w:r>
            <w:r w:rsidRPr="00CE73E2">
              <w:rPr>
                <w:lang w:val="uk-UA"/>
              </w:rPr>
              <w:t xml:space="preserve"> завдання обов’язкового рівня за відомими алгоритмами з частковим поясненням.</w:t>
            </w:r>
          </w:p>
        </w:tc>
      </w:tr>
      <w:tr w:rsidR="001B61FC" w:rsidRPr="00B02C60">
        <w:tc>
          <w:tcPr>
            <w:tcW w:w="1208" w:type="dxa"/>
            <w:tcBorders>
              <w:top w:val="nil"/>
              <w:left w:val="nil"/>
              <w:bottom w:val="nil"/>
              <w:right w:val="nil"/>
            </w:tcBorders>
          </w:tcPr>
          <w:p w:rsidR="001B61FC" w:rsidRPr="00CE73E2" w:rsidRDefault="001B61FC" w:rsidP="001B61FC">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c>
          <w:tcPr>
            <w:tcW w:w="360" w:type="dxa"/>
            <w:tcBorders>
              <w:top w:val="nil"/>
              <w:left w:val="nil"/>
              <w:bottom w:val="nil"/>
              <w:right w:val="nil"/>
            </w:tcBorders>
          </w:tcPr>
          <w:p w:rsidR="001B61FC" w:rsidRPr="00CE73E2" w:rsidRDefault="001B61FC" w:rsidP="001B61FC">
            <w:pPr>
              <w:pStyle w:val="TableText9"/>
              <w:jc w:val="center"/>
              <w:rPr>
                <w:color w:val="000000"/>
                <w:lang w:val="uk-UA"/>
              </w:rPr>
            </w:pPr>
            <w:r w:rsidRPr="00CE73E2">
              <w:rPr>
                <w:color w:val="000000"/>
                <w:lang w:val="uk-UA"/>
              </w:rPr>
              <w:t>6</w:t>
            </w:r>
          </w:p>
        </w:tc>
        <w:tc>
          <w:tcPr>
            <w:tcW w:w="7079" w:type="dxa"/>
            <w:tcBorders>
              <w:top w:val="nil"/>
              <w:left w:val="nil"/>
              <w:bottom w:val="nil"/>
              <w:right w:val="nil"/>
            </w:tcBorders>
          </w:tcPr>
          <w:p w:rsidR="001B61FC" w:rsidRPr="00CE73E2" w:rsidRDefault="001B61FC" w:rsidP="000D788A">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firstLine="380"/>
              <w:jc w:val="left"/>
              <w:rPr>
                <w:lang w:val="uk-UA"/>
              </w:rPr>
            </w:pPr>
            <w:r w:rsidRPr="00CE73E2">
              <w:rPr>
                <w:lang w:val="uk-UA"/>
              </w:rPr>
              <w:t xml:space="preserve">Учень: </w:t>
            </w:r>
            <w:r w:rsidRPr="00CE73E2">
              <w:rPr>
                <w:i/>
                <w:iCs/>
                <w:lang w:val="uk-UA"/>
              </w:rPr>
              <w:t>ілюструє</w:t>
            </w:r>
            <w:r w:rsidRPr="00CE73E2">
              <w:rPr>
                <w:lang w:val="uk-UA"/>
              </w:rPr>
              <w:t xml:space="preserve"> означення математичних понять, формулювань теорем і правил виконання математичних дій власними прикладами;</w:t>
            </w:r>
            <w:r w:rsidRPr="00CE73E2">
              <w:rPr>
                <w:lang w:val="uk-UA"/>
              </w:rPr>
              <w:br/>
            </w:r>
            <w:r w:rsidRPr="00CE73E2">
              <w:rPr>
                <w:i/>
                <w:iCs/>
                <w:lang w:val="uk-UA"/>
              </w:rPr>
              <w:t>самостійно розв’язує</w:t>
            </w:r>
            <w:r w:rsidRPr="00CE73E2">
              <w:rPr>
                <w:lang w:val="uk-UA"/>
              </w:rPr>
              <w:t xml:space="preserve"> завдання обов’язкового рівня з достатнім поясненням;</w:t>
            </w:r>
            <w:r w:rsidRPr="00CE73E2">
              <w:rPr>
                <w:lang w:val="uk-UA"/>
              </w:rPr>
              <w:br/>
            </w:r>
            <w:r w:rsidRPr="00CE73E2">
              <w:rPr>
                <w:i/>
                <w:iCs/>
                <w:lang w:val="uk-UA"/>
              </w:rPr>
              <w:t>записує</w:t>
            </w:r>
            <w:r w:rsidRPr="00CE73E2">
              <w:rPr>
                <w:lang w:val="uk-UA"/>
              </w:rPr>
              <w:t xml:space="preserve"> математичний вираз, формулу за словесним формулюванням і навпаки.</w:t>
            </w:r>
          </w:p>
        </w:tc>
      </w:tr>
      <w:tr w:rsidR="001B61FC" w:rsidRPr="00CE73E2">
        <w:tc>
          <w:tcPr>
            <w:tcW w:w="1208" w:type="dxa"/>
            <w:tcBorders>
              <w:top w:val="nil"/>
              <w:left w:val="nil"/>
              <w:bottom w:val="nil"/>
              <w:right w:val="nil"/>
            </w:tcBorders>
          </w:tcPr>
          <w:p w:rsidR="001B61FC" w:rsidRPr="00CE73E2" w:rsidRDefault="001B61FC" w:rsidP="001B61FC">
            <w:pPr>
              <w:pStyle w:val="TableText9"/>
              <w:jc w:val="left"/>
              <w:rPr>
                <w:color w:val="000000"/>
                <w:lang w:val="uk-UA"/>
              </w:rPr>
            </w:pPr>
            <w:r w:rsidRPr="00CE73E2">
              <w:rPr>
                <w:color w:val="000000"/>
                <w:lang w:val="uk-UA"/>
              </w:rPr>
              <w:t>ІІІ. Достатній</w:t>
            </w:r>
          </w:p>
        </w:tc>
        <w:tc>
          <w:tcPr>
            <w:tcW w:w="360" w:type="dxa"/>
            <w:tcBorders>
              <w:top w:val="nil"/>
              <w:left w:val="nil"/>
              <w:bottom w:val="nil"/>
              <w:right w:val="nil"/>
            </w:tcBorders>
          </w:tcPr>
          <w:p w:rsidR="001B61FC" w:rsidRPr="00CE73E2" w:rsidRDefault="001B61FC" w:rsidP="001B61FC">
            <w:pPr>
              <w:pStyle w:val="TableText9"/>
              <w:jc w:val="center"/>
              <w:rPr>
                <w:color w:val="000000"/>
                <w:lang w:val="uk-UA"/>
              </w:rPr>
            </w:pPr>
            <w:r w:rsidRPr="00CE73E2">
              <w:rPr>
                <w:color w:val="000000"/>
                <w:lang w:val="uk-UA"/>
              </w:rPr>
              <w:t>7</w:t>
            </w:r>
          </w:p>
        </w:tc>
        <w:tc>
          <w:tcPr>
            <w:tcW w:w="7079" w:type="dxa"/>
            <w:tcBorders>
              <w:top w:val="nil"/>
              <w:left w:val="nil"/>
              <w:bottom w:val="nil"/>
              <w:right w:val="nil"/>
            </w:tcBorders>
          </w:tcPr>
          <w:p w:rsidR="001B61FC" w:rsidRPr="00CE73E2" w:rsidRDefault="001B61FC" w:rsidP="000D788A">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firstLine="380"/>
              <w:jc w:val="left"/>
              <w:rPr>
                <w:lang w:val="uk-UA"/>
              </w:rPr>
            </w:pPr>
            <w:r w:rsidRPr="00CE73E2">
              <w:rPr>
                <w:lang w:val="uk-UA"/>
              </w:rPr>
              <w:t xml:space="preserve">Учень: </w:t>
            </w:r>
            <w:r w:rsidRPr="00CE73E2">
              <w:rPr>
                <w:i/>
                <w:iCs/>
                <w:lang w:val="uk-UA"/>
              </w:rPr>
              <w:t>застосовує</w:t>
            </w:r>
            <w:r w:rsidRPr="00CE73E2">
              <w:rPr>
                <w:lang w:val="uk-UA"/>
              </w:rPr>
              <w:t xml:space="preserve"> означення математичних понять та їх властивостей для розв’язання завдань у знайомих ситуаціях;</w:t>
            </w:r>
            <w:r w:rsidRPr="00CE73E2">
              <w:rPr>
                <w:lang w:val="uk-UA"/>
              </w:rPr>
              <w:br/>
            </w:r>
            <w:r w:rsidRPr="00CE73E2">
              <w:rPr>
                <w:i/>
                <w:iCs/>
                <w:lang w:val="uk-UA"/>
              </w:rPr>
              <w:t>знає</w:t>
            </w:r>
            <w:r w:rsidRPr="00CE73E2">
              <w:rPr>
                <w:lang w:val="uk-UA"/>
              </w:rPr>
              <w:t xml:space="preserve"> залежності між елементами математичних об’єктів</w:t>
            </w:r>
          </w:p>
          <w:p w:rsidR="001B61FC" w:rsidRPr="00CE73E2" w:rsidRDefault="001B61FC" w:rsidP="000D788A">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firstLine="380"/>
              <w:jc w:val="left"/>
              <w:rPr>
                <w:lang w:val="uk-UA"/>
              </w:rPr>
            </w:pPr>
            <w:r w:rsidRPr="00CE73E2">
              <w:rPr>
                <w:i/>
                <w:iCs/>
                <w:lang w:val="uk-UA"/>
              </w:rPr>
              <w:t>самостійно виправляє</w:t>
            </w:r>
            <w:r w:rsidRPr="00CE73E2">
              <w:rPr>
                <w:lang w:val="uk-UA"/>
              </w:rPr>
              <w:t xml:space="preserve"> вказані йому помилки;</w:t>
            </w:r>
            <w:r w:rsidRPr="00CE73E2">
              <w:rPr>
                <w:lang w:val="uk-UA"/>
              </w:rPr>
              <w:br/>
            </w:r>
            <w:r w:rsidRPr="00CE73E2">
              <w:rPr>
                <w:i/>
                <w:iCs/>
                <w:lang w:val="uk-UA"/>
              </w:rPr>
              <w:t>розв’язує</w:t>
            </w:r>
            <w:r w:rsidRPr="00CE73E2">
              <w:rPr>
                <w:lang w:val="uk-UA"/>
              </w:rPr>
              <w:t xml:space="preserve"> завдання, передбачені програмою, без  достатніх пояснень.</w:t>
            </w:r>
          </w:p>
        </w:tc>
      </w:tr>
      <w:tr w:rsidR="001B61FC" w:rsidRPr="00B02C60">
        <w:tc>
          <w:tcPr>
            <w:tcW w:w="1208" w:type="dxa"/>
            <w:tcBorders>
              <w:top w:val="nil"/>
              <w:left w:val="nil"/>
              <w:bottom w:val="nil"/>
              <w:right w:val="nil"/>
            </w:tcBorders>
          </w:tcPr>
          <w:p w:rsidR="001B61FC" w:rsidRPr="00CE73E2" w:rsidRDefault="001B61FC" w:rsidP="001B61FC">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c>
          <w:tcPr>
            <w:tcW w:w="360" w:type="dxa"/>
            <w:tcBorders>
              <w:top w:val="nil"/>
              <w:left w:val="nil"/>
              <w:bottom w:val="nil"/>
              <w:right w:val="nil"/>
            </w:tcBorders>
          </w:tcPr>
          <w:p w:rsidR="001B61FC" w:rsidRPr="00CE73E2" w:rsidRDefault="001B61FC" w:rsidP="001B61FC">
            <w:pPr>
              <w:pStyle w:val="TableText9"/>
              <w:jc w:val="center"/>
              <w:rPr>
                <w:color w:val="000000"/>
                <w:lang w:val="uk-UA"/>
              </w:rPr>
            </w:pPr>
            <w:r w:rsidRPr="00CE73E2">
              <w:rPr>
                <w:color w:val="000000"/>
                <w:lang w:val="uk-UA"/>
              </w:rPr>
              <w:t>8</w:t>
            </w:r>
          </w:p>
        </w:tc>
        <w:tc>
          <w:tcPr>
            <w:tcW w:w="7079" w:type="dxa"/>
            <w:tcBorders>
              <w:top w:val="nil"/>
              <w:left w:val="nil"/>
              <w:bottom w:val="nil"/>
              <w:right w:val="nil"/>
            </w:tcBorders>
          </w:tcPr>
          <w:p w:rsidR="001B61FC" w:rsidRPr="00CE73E2" w:rsidRDefault="001B61FC" w:rsidP="000D788A">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firstLine="380"/>
              <w:jc w:val="left"/>
              <w:rPr>
                <w:lang w:val="uk-UA"/>
              </w:rPr>
            </w:pPr>
            <w:r w:rsidRPr="00CE73E2">
              <w:rPr>
                <w:lang w:val="uk-UA"/>
              </w:rPr>
              <w:t>Учень:</w:t>
            </w:r>
            <w:r w:rsidRPr="00CE73E2">
              <w:rPr>
                <w:i/>
                <w:iCs/>
                <w:lang w:val="uk-UA"/>
              </w:rPr>
              <w:t xml:space="preserve"> володіє</w:t>
            </w:r>
            <w:r w:rsidRPr="00CE73E2">
              <w:rPr>
                <w:lang w:val="uk-UA"/>
              </w:rPr>
              <w:t xml:space="preserve"> визначеним програмою навчальним матеріалом;</w:t>
            </w:r>
            <w:r w:rsidRPr="00CE73E2">
              <w:rPr>
                <w:lang w:val="uk-UA"/>
              </w:rPr>
              <w:br/>
            </w:r>
            <w:r w:rsidRPr="00CE73E2">
              <w:rPr>
                <w:i/>
                <w:iCs/>
                <w:lang w:val="uk-UA"/>
              </w:rPr>
              <w:t>розв’язує</w:t>
            </w:r>
            <w:r w:rsidRPr="00CE73E2">
              <w:rPr>
                <w:lang w:val="uk-UA"/>
              </w:rPr>
              <w:t xml:space="preserve"> завдання, передбачені програмою, з частковим поясненням;</w:t>
            </w:r>
            <w:r w:rsidRPr="00CE73E2">
              <w:rPr>
                <w:lang w:val="uk-UA"/>
              </w:rPr>
              <w:br/>
            </w:r>
            <w:r w:rsidRPr="00CE73E2">
              <w:rPr>
                <w:i/>
                <w:iCs/>
                <w:lang w:val="uk-UA"/>
              </w:rPr>
              <w:t>частково аргументує</w:t>
            </w:r>
            <w:r w:rsidRPr="00CE73E2">
              <w:rPr>
                <w:lang w:val="uk-UA"/>
              </w:rPr>
              <w:t xml:space="preserve"> математичні міркування й розв’язування завдань.</w:t>
            </w:r>
          </w:p>
        </w:tc>
      </w:tr>
      <w:tr w:rsidR="001B61FC" w:rsidRPr="00B02C60">
        <w:tc>
          <w:tcPr>
            <w:tcW w:w="1208" w:type="dxa"/>
            <w:tcBorders>
              <w:top w:val="nil"/>
              <w:left w:val="nil"/>
              <w:bottom w:val="nil"/>
              <w:right w:val="nil"/>
            </w:tcBorders>
          </w:tcPr>
          <w:p w:rsidR="001B61FC" w:rsidRPr="00CE73E2" w:rsidRDefault="001B61FC" w:rsidP="001B61FC">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c>
          <w:tcPr>
            <w:tcW w:w="360" w:type="dxa"/>
            <w:tcBorders>
              <w:top w:val="nil"/>
              <w:left w:val="nil"/>
              <w:bottom w:val="nil"/>
              <w:right w:val="nil"/>
            </w:tcBorders>
          </w:tcPr>
          <w:p w:rsidR="001B61FC" w:rsidRPr="00CE73E2" w:rsidRDefault="001B61FC" w:rsidP="001B61FC">
            <w:pPr>
              <w:pStyle w:val="TableText9"/>
              <w:jc w:val="center"/>
              <w:rPr>
                <w:color w:val="000000"/>
                <w:lang w:val="uk-UA"/>
              </w:rPr>
            </w:pPr>
            <w:r w:rsidRPr="00CE73E2">
              <w:rPr>
                <w:color w:val="000000"/>
                <w:lang w:val="uk-UA"/>
              </w:rPr>
              <w:t>9</w:t>
            </w:r>
          </w:p>
        </w:tc>
        <w:tc>
          <w:tcPr>
            <w:tcW w:w="7079" w:type="dxa"/>
            <w:tcBorders>
              <w:top w:val="nil"/>
              <w:left w:val="nil"/>
              <w:bottom w:val="nil"/>
              <w:right w:val="nil"/>
            </w:tcBorders>
          </w:tcPr>
          <w:p w:rsidR="001B61FC" w:rsidRPr="00CE73E2" w:rsidRDefault="001B61FC" w:rsidP="000D788A">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firstLine="380"/>
              <w:jc w:val="left"/>
              <w:rPr>
                <w:lang w:val="uk-UA"/>
              </w:rPr>
            </w:pPr>
            <w:r w:rsidRPr="00CE73E2">
              <w:rPr>
                <w:lang w:val="uk-UA"/>
              </w:rPr>
              <w:t xml:space="preserve">Учень: </w:t>
            </w:r>
            <w:r w:rsidRPr="00CE73E2">
              <w:rPr>
                <w:i/>
                <w:iCs/>
                <w:lang w:val="uk-UA"/>
              </w:rPr>
              <w:t>вільно володіє</w:t>
            </w:r>
            <w:r w:rsidRPr="00CE73E2">
              <w:rPr>
                <w:lang w:val="uk-UA"/>
              </w:rPr>
              <w:t xml:space="preserve"> визначеним програмою навчальним матеріалом;</w:t>
            </w:r>
            <w:r w:rsidRPr="00CE73E2">
              <w:rPr>
                <w:lang w:val="uk-UA"/>
              </w:rPr>
              <w:br/>
            </w:r>
            <w:r w:rsidRPr="00CE73E2">
              <w:rPr>
                <w:i/>
                <w:iCs/>
                <w:lang w:val="uk-UA"/>
              </w:rPr>
              <w:t>самостійно виконує</w:t>
            </w:r>
            <w:r w:rsidRPr="00CE73E2">
              <w:rPr>
                <w:lang w:val="uk-UA"/>
              </w:rPr>
              <w:t xml:space="preserve"> завдання в знайомих ситуаціях із достатнім поясненням;</w:t>
            </w:r>
            <w:r w:rsidRPr="00CE73E2">
              <w:rPr>
                <w:lang w:val="uk-UA"/>
              </w:rPr>
              <w:br/>
            </w:r>
            <w:r w:rsidRPr="00CE73E2">
              <w:rPr>
                <w:i/>
                <w:iCs/>
                <w:lang w:val="uk-UA"/>
              </w:rPr>
              <w:t>виправляє</w:t>
            </w:r>
            <w:r w:rsidRPr="00CE73E2">
              <w:rPr>
                <w:lang w:val="uk-UA"/>
              </w:rPr>
              <w:t xml:space="preserve"> допущені помилки;</w:t>
            </w:r>
            <w:r w:rsidRPr="00CE73E2">
              <w:rPr>
                <w:lang w:val="uk-UA"/>
              </w:rPr>
              <w:br/>
            </w:r>
            <w:r w:rsidRPr="00CE73E2">
              <w:rPr>
                <w:i/>
                <w:iCs/>
                <w:lang w:val="uk-UA"/>
              </w:rPr>
              <w:t>повністю аргументує</w:t>
            </w:r>
            <w:r w:rsidRPr="00CE73E2">
              <w:rPr>
                <w:lang w:val="uk-UA"/>
              </w:rPr>
              <w:t xml:space="preserve"> обґрунтування математичних тверджень;</w:t>
            </w:r>
            <w:r w:rsidRPr="00CE73E2">
              <w:rPr>
                <w:lang w:val="uk-UA"/>
              </w:rPr>
              <w:br/>
            </w:r>
            <w:r w:rsidRPr="00CE73E2">
              <w:rPr>
                <w:i/>
                <w:iCs/>
                <w:lang w:val="uk-UA"/>
              </w:rPr>
              <w:t>розв’язує</w:t>
            </w:r>
            <w:r w:rsidRPr="00CE73E2">
              <w:rPr>
                <w:lang w:val="uk-UA"/>
              </w:rPr>
              <w:t xml:space="preserve"> завдання з достатнім поясненням.</w:t>
            </w:r>
          </w:p>
        </w:tc>
      </w:tr>
      <w:tr w:rsidR="001B61FC" w:rsidRPr="00B02C60">
        <w:tc>
          <w:tcPr>
            <w:tcW w:w="1208" w:type="dxa"/>
            <w:tcBorders>
              <w:top w:val="nil"/>
              <w:left w:val="nil"/>
              <w:bottom w:val="nil"/>
              <w:right w:val="nil"/>
            </w:tcBorders>
          </w:tcPr>
          <w:p w:rsidR="001B61FC" w:rsidRPr="00CE73E2" w:rsidRDefault="001B61FC" w:rsidP="001B61FC">
            <w:pPr>
              <w:pStyle w:val="TableText9"/>
              <w:rPr>
                <w:color w:val="000000"/>
                <w:lang w:val="uk-UA"/>
              </w:rPr>
            </w:pPr>
            <w:r w:rsidRPr="00CE73E2">
              <w:rPr>
                <w:color w:val="000000"/>
                <w:lang w:val="uk-UA"/>
              </w:rPr>
              <w:t>IV. Високий</w:t>
            </w:r>
          </w:p>
        </w:tc>
        <w:tc>
          <w:tcPr>
            <w:tcW w:w="360" w:type="dxa"/>
            <w:tcBorders>
              <w:top w:val="nil"/>
              <w:left w:val="nil"/>
              <w:bottom w:val="nil"/>
              <w:right w:val="nil"/>
            </w:tcBorders>
          </w:tcPr>
          <w:p w:rsidR="001B61FC" w:rsidRPr="00CE73E2" w:rsidRDefault="001B61FC" w:rsidP="001B61FC">
            <w:pPr>
              <w:pStyle w:val="TableText9"/>
              <w:jc w:val="center"/>
              <w:rPr>
                <w:color w:val="000000"/>
                <w:lang w:val="uk-UA"/>
              </w:rPr>
            </w:pPr>
            <w:r w:rsidRPr="00CE73E2">
              <w:rPr>
                <w:color w:val="000000"/>
                <w:lang w:val="uk-UA"/>
              </w:rPr>
              <w:t>10</w:t>
            </w:r>
          </w:p>
        </w:tc>
        <w:tc>
          <w:tcPr>
            <w:tcW w:w="7079" w:type="dxa"/>
            <w:tcBorders>
              <w:top w:val="nil"/>
              <w:left w:val="nil"/>
              <w:bottom w:val="nil"/>
              <w:right w:val="nil"/>
            </w:tcBorders>
          </w:tcPr>
          <w:p w:rsidR="001B61FC" w:rsidRPr="00CE73E2" w:rsidRDefault="001B61FC" w:rsidP="000D788A">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firstLine="380"/>
              <w:jc w:val="left"/>
              <w:rPr>
                <w:lang w:val="uk-UA"/>
              </w:rPr>
            </w:pPr>
            <w:r w:rsidRPr="00CE73E2">
              <w:rPr>
                <w:lang w:val="uk-UA"/>
              </w:rPr>
              <w:t>Знання, вміння й навички учня повністю відповідають вимогам програми, зокрема, учень:</w:t>
            </w:r>
            <w:r w:rsidRPr="00CE73E2">
              <w:rPr>
                <w:lang w:val="uk-UA"/>
              </w:rPr>
              <w:br/>
            </w:r>
            <w:r w:rsidRPr="00CE73E2">
              <w:rPr>
                <w:i/>
                <w:iCs/>
                <w:lang w:val="uk-UA"/>
              </w:rPr>
              <w:t>усвідомлює</w:t>
            </w:r>
            <w:r w:rsidRPr="00CE73E2">
              <w:rPr>
                <w:lang w:val="uk-UA"/>
              </w:rPr>
              <w:t xml:space="preserve"> нові для нього математичні факти, ідеї, вміє доводити передбачені програмою математичні твердження з достатнім обґрунтуванням;</w:t>
            </w:r>
            <w:r w:rsidRPr="00CE73E2">
              <w:rPr>
                <w:lang w:val="uk-UA"/>
              </w:rPr>
              <w:br/>
            </w:r>
            <w:r w:rsidRPr="00CE73E2">
              <w:rPr>
                <w:i/>
                <w:iCs/>
                <w:lang w:val="uk-UA"/>
              </w:rPr>
              <w:t>під керівництвом учителя знаходить</w:t>
            </w:r>
            <w:r w:rsidRPr="00CE73E2">
              <w:rPr>
                <w:lang w:val="uk-UA"/>
              </w:rPr>
              <w:t xml:space="preserve"> джерела інформації та самостійно використовує їх;</w:t>
            </w:r>
            <w:r w:rsidRPr="00CE73E2">
              <w:rPr>
                <w:lang w:val="uk-UA"/>
              </w:rPr>
              <w:br/>
            </w:r>
            <w:r w:rsidRPr="00CE73E2">
              <w:rPr>
                <w:i/>
                <w:iCs/>
                <w:lang w:val="uk-UA"/>
              </w:rPr>
              <w:t>розв’язує</w:t>
            </w:r>
            <w:r w:rsidRPr="00CE73E2">
              <w:rPr>
                <w:lang w:val="uk-UA"/>
              </w:rPr>
              <w:t xml:space="preserve"> завдання з повним поясненням і обґрунтуванням.</w:t>
            </w:r>
          </w:p>
        </w:tc>
      </w:tr>
      <w:tr w:rsidR="001B61FC" w:rsidRPr="00B02C60">
        <w:tc>
          <w:tcPr>
            <w:tcW w:w="1208" w:type="dxa"/>
            <w:tcBorders>
              <w:top w:val="nil"/>
              <w:left w:val="nil"/>
              <w:bottom w:val="nil"/>
              <w:right w:val="nil"/>
            </w:tcBorders>
          </w:tcPr>
          <w:p w:rsidR="001B61FC" w:rsidRPr="00CE73E2" w:rsidRDefault="001B61FC" w:rsidP="001B61FC">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c>
          <w:tcPr>
            <w:tcW w:w="360" w:type="dxa"/>
            <w:tcBorders>
              <w:top w:val="nil"/>
              <w:left w:val="nil"/>
              <w:bottom w:val="nil"/>
              <w:right w:val="nil"/>
            </w:tcBorders>
          </w:tcPr>
          <w:p w:rsidR="001B61FC" w:rsidRPr="00CE73E2" w:rsidRDefault="001B61FC" w:rsidP="001B61FC">
            <w:pPr>
              <w:pStyle w:val="TableText9"/>
              <w:jc w:val="center"/>
              <w:rPr>
                <w:color w:val="000000"/>
                <w:lang w:val="uk-UA"/>
              </w:rPr>
            </w:pPr>
            <w:r w:rsidRPr="00CE73E2">
              <w:rPr>
                <w:color w:val="000000"/>
                <w:lang w:val="uk-UA"/>
              </w:rPr>
              <w:t>11</w:t>
            </w:r>
          </w:p>
        </w:tc>
        <w:tc>
          <w:tcPr>
            <w:tcW w:w="7079" w:type="dxa"/>
            <w:tcBorders>
              <w:top w:val="nil"/>
              <w:left w:val="nil"/>
              <w:bottom w:val="nil"/>
              <w:right w:val="nil"/>
            </w:tcBorders>
          </w:tcPr>
          <w:p w:rsidR="001B61FC" w:rsidRPr="00CE73E2" w:rsidRDefault="001B61FC" w:rsidP="000D788A">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firstLine="380"/>
              <w:jc w:val="left"/>
              <w:rPr>
                <w:lang w:val="uk-UA"/>
              </w:rPr>
            </w:pPr>
            <w:r w:rsidRPr="00CE73E2">
              <w:rPr>
                <w:lang w:val="uk-UA"/>
              </w:rPr>
              <w:t xml:space="preserve">Учень: </w:t>
            </w:r>
            <w:r w:rsidRPr="00CE73E2">
              <w:rPr>
                <w:i/>
                <w:iCs/>
                <w:lang w:val="uk-UA"/>
              </w:rPr>
              <w:t>вільно</w:t>
            </w:r>
            <w:r w:rsidRPr="00CE73E2">
              <w:rPr>
                <w:lang w:val="uk-UA"/>
              </w:rPr>
              <w:t xml:space="preserve"> і </w:t>
            </w:r>
            <w:r w:rsidRPr="00CE73E2">
              <w:rPr>
                <w:i/>
                <w:iCs/>
                <w:lang w:val="uk-UA"/>
              </w:rPr>
              <w:t>правильно висловлює</w:t>
            </w:r>
            <w:r w:rsidRPr="00CE73E2">
              <w:rPr>
                <w:lang w:val="uk-UA"/>
              </w:rPr>
              <w:t xml:space="preserve"> відповідні математичні міркування, переконливо аргументує їх;</w:t>
            </w:r>
            <w:r w:rsidRPr="00CE73E2">
              <w:rPr>
                <w:lang w:val="uk-UA"/>
              </w:rPr>
              <w:br/>
            </w:r>
            <w:r w:rsidRPr="00CE73E2">
              <w:rPr>
                <w:i/>
                <w:iCs/>
                <w:lang w:val="uk-UA"/>
              </w:rPr>
              <w:t>самостійно знаходить</w:t>
            </w:r>
            <w:r w:rsidRPr="00CE73E2">
              <w:rPr>
                <w:lang w:val="uk-UA"/>
              </w:rPr>
              <w:t xml:space="preserve"> джерела інформації та працює з ними;</w:t>
            </w:r>
            <w:r w:rsidRPr="00CE73E2">
              <w:rPr>
                <w:lang w:val="uk-UA"/>
              </w:rPr>
              <w:br/>
            </w:r>
            <w:r w:rsidRPr="00CE73E2">
              <w:rPr>
                <w:i/>
                <w:iCs/>
                <w:lang w:val="uk-UA"/>
              </w:rPr>
              <w:t>використовує</w:t>
            </w:r>
            <w:r w:rsidRPr="00CE73E2">
              <w:rPr>
                <w:lang w:val="uk-UA"/>
              </w:rPr>
              <w:t xml:space="preserve"> набуті знання і вміння в незнайомих для нього ситуаціях;</w:t>
            </w:r>
            <w:r w:rsidRPr="00CE73E2">
              <w:rPr>
                <w:lang w:val="uk-UA"/>
              </w:rPr>
              <w:br/>
            </w:r>
            <w:r w:rsidRPr="00CE73E2">
              <w:rPr>
                <w:i/>
                <w:iCs/>
                <w:lang w:val="uk-UA"/>
              </w:rPr>
              <w:t>знає</w:t>
            </w:r>
            <w:r w:rsidRPr="00CE73E2">
              <w:rPr>
                <w:lang w:val="uk-UA"/>
              </w:rPr>
              <w:t xml:space="preserve"> передбачені програмою основні методи розв’язання завдання і вміє їх застосовувати з необхідним обґрунтуванням.</w:t>
            </w:r>
          </w:p>
        </w:tc>
      </w:tr>
      <w:tr w:rsidR="001B61FC" w:rsidRPr="00B02C60">
        <w:tc>
          <w:tcPr>
            <w:tcW w:w="1208" w:type="dxa"/>
            <w:tcBorders>
              <w:top w:val="nil"/>
              <w:left w:val="nil"/>
              <w:bottom w:val="nil"/>
              <w:right w:val="nil"/>
            </w:tcBorders>
          </w:tcPr>
          <w:p w:rsidR="001B61FC" w:rsidRPr="00CE73E2" w:rsidRDefault="001B61FC" w:rsidP="001B61FC">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lang w:val="uk-UA"/>
              </w:rPr>
            </w:pPr>
          </w:p>
        </w:tc>
        <w:tc>
          <w:tcPr>
            <w:tcW w:w="360" w:type="dxa"/>
            <w:tcBorders>
              <w:top w:val="nil"/>
              <w:left w:val="nil"/>
              <w:bottom w:val="nil"/>
              <w:right w:val="nil"/>
            </w:tcBorders>
          </w:tcPr>
          <w:p w:rsidR="001B61FC" w:rsidRPr="00CE73E2" w:rsidRDefault="001B61FC" w:rsidP="001B61FC">
            <w:pPr>
              <w:pStyle w:val="TableText9"/>
              <w:jc w:val="center"/>
              <w:rPr>
                <w:color w:val="000000"/>
                <w:lang w:val="uk-UA"/>
              </w:rPr>
            </w:pPr>
            <w:r w:rsidRPr="00CE73E2">
              <w:rPr>
                <w:color w:val="000000"/>
                <w:lang w:val="uk-UA"/>
              </w:rPr>
              <w:t>12</w:t>
            </w:r>
          </w:p>
        </w:tc>
        <w:tc>
          <w:tcPr>
            <w:tcW w:w="7079" w:type="dxa"/>
            <w:tcBorders>
              <w:top w:val="nil"/>
              <w:left w:val="nil"/>
              <w:bottom w:val="nil"/>
              <w:right w:val="nil"/>
            </w:tcBorders>
          </w:tcPr>
          <w:p w:rsidR="001B61FC" w:rsidRPr="00CE73E2" w:rsidRDefault="001B61FC" w:rsidP="000D788A">
            <w:pPr>
              <w:pStyle w:val="TableText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firstLine="380"/>
              <w:jc w:val="left"/>
              <w:rPr>
                <w:lang w:val="uk-UA"/>
              </w:rPr>
            </w:pPr>
            <w:r w:rsidRPr="00CE73E2">
              <w:rPr>
                <w:lang w:val="uk-UA"/>
              </w:rPr>
              <w:t xml:space="preserve">Учень: </w:t>
            </w:r>
            <w:r w:rsidRPr="00CE73E2">
              <w:rPr>
                <w:i/>
                <w:iCs/>
                <w:lang w:val="uk-UA"/>
              </w:rPr>
              <w:t>виявляє</w:t>
            </w:r>
            <w:r w:rsidRPr="00CE73E2">
              <w:rPr>
                <w:lang w:val="uk-UA"/>
              </w:rPr>
              <w:t xml:space="preserve"> варіативність мислення і раціональність у виборі способу розв’язання математичної проблеми;</w:t>
            </w:r>
            <w:r w:rsidRPr="00CE73E2">
              <w:rPr>
                <w:lang w:val="uk-UA"/>
              </w:rPr>
              <w:br/>
            </w:r>
            <w:r w:rsidRPr="00CE73E2">
              <w:rPr>
                <w:i/>
                <w:iCs/>
                <w:lang w:val="uk-UA"/>
              </w:rPr>
              <w:lastRenderedPageBreak/>
              <w:t>вм</w:t>
            </w:r>
            <w:r w:rsidRPr="00CE73E2">
              <w:rPr>
                <w:i/>
                <w:iCs/>
                <w:spacing w:val="-4"/>
                <w:kern w:val="18"/>
                <w:lang w:val="uk-UA"/>
              </w:rPr>
              <w:t>іє</w:t>
            </w:r>
            <w:r w:rsidRPr="00CE73E2">
              <w:rPr>
                <w:spacing w:val="-4"/>
                <w:kern w:val="18"/>
                <w:lang w:val="uk-UA"/>
              </w:rPr>
              <w:t xml:space="preserve"> узагальнювати й систематизувати набуті знанн</w:t>
            </w:r>
            <w:r w:rsidRPr="00CE73E2">
              <w:rPr>
                <w:lang w:val="uk-UA"/>
              </w:rPr>
              <w:t>я;</w:t>
            </w:r>
            <w:r w:rsidRPr="00CE73E2">
              <w:rPr>
                <w:lang w:val="uk-UA"/>
              </w:rPr>
              <w:br/>
            </w:r>
            <w:r w:rsidRPr="00CE73E2">
              <w:rPr>
                <w:i/>
                <w:iCs/>
                <w:lang w:val="uk-UA"/>
              </w:rPr>
              <w:t>зд</w:t>
            </w:r>
            <w:r w:rsidRPr="00CE73E2">
              <w:rPr>
                <w:i/>
                <w:iCs/>
                <w:spacing w:val="-5"/>
                <w:kern w:val="18"/>
                <w:lang w:val="uk-UA"/>
              </w:rPr>
              <w:t>атний до розв’язування</w:t>
            </w:r>
            <w:r w:rsidRPr="00CE73E2">
              <w:rPr>
                <w:spacing w:val="-5"/>
                <w:kern w:val="18"/>
                <w:lang w:val="uk-UA"/>
              </w:rPr>
              <w:t xml:space="preserve"> нестандартних задач і впра</w:t>
            </w:r>
            <w:r w:rsidRPr="00CE73E2">
              <w:rPr>
                <w:spacing w:val="-2"/>
                <w:kern w:val="18"/>
                <w:lang w:val="uk-UA"/>
              </w:rPr>
              <w:t>в</w:t>
            </w:r>
            <w:r w:rsidRPr="00CE73E2">
              <w:rPr>
                <w:lang w:val="uk-UA"/>
              </w:rPr>
              <w:t>.</w:t>
            </w:r>
          </w:p>
        </w:tc>
      </w:tr>
    </w:tbl>
    <w:p w:rsidR="001B61FC" w:rsidRPr="00CE73E2" w:rsidRDefault="001B61FC" w:rsidP="001B61FC">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left"/>
        <w:rPr>
          <w:lang w:val="uk-UA"/>
        </w:rPr>
      </w:pPr>
    </w:p>
    <w:p w:rsidR="001B61FC" w:rsidRPr="00CE73E2" w:rsidRDefault="001B61FC" w:rsidP="001B61FC">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left"/>
        <w:rPr>
          <w:lang w:val="uk-UA"/>
        </w:rPr>
      </w:pPr>
      <w:r w:rsidRPr="00CE73E2">
        <w:rPr>
          <w:lang w:val="uk-UA"/>
        </w:rPr>
        <w:t>Поточне оцінювання учнів з математики проводиться безпос</w:t>
      </w:r>
      <w:r w:rsidRPr="00CE73E2">
        <w:rPr>
          <w:spacing w:val="-2"/>
          <w:kern w:val="20"/>
          <w:lang w:val="uk-UA"/>
        </w:rPr>
        <w:t>ередньо під час навчальних занять або за результатами виконання домашніх завдань, усних відповідей, письмових робі</w:t>
      </w:r>
      <w:r w:rsidRPr="00CE73E2">
        <w:rPr>
          <w:lang w:val="uk-UA"/>
        </w:rPr>
        <w:t>т тощо.</w:t>
      </w:r>
    </w:p>
    <w:p w:rsidR="001B61FC" w:rsidRPr="00CE73E2" w:rsidRDefault="001B61FC" w:rsidP="001B61FC">
      <w:pPr>
        <w:pStyle w:val="zmist"/>
        <w:tabs>
          <w:tab w:val="clear" w:pos="5613"/>
          <w:tab w:val="clear" w:pos="11225"/>
          <w:tab w:val="clear" w:pos="16838"/>
          <w:tab w:val="clear" w:pos="22450"/>
          <w:tab w:val="clear" w:pos="28063"/>
        </w:tabs>
        <w:spacing w:line="240" w:lineRule="auto"/>
        <w:ind w:firstLine="0"/>
        <w:jc w:val="left"/>
        <w:rPr>
          <w:lang w:val="uk-UA"/>
        </w:rPr>
      </w:pPr>
    </w:p>
    <w:p w:rsidR="001B61FC" w:rsidRPr="00CE73E2" w:rsidRDefault="001B61FC" w:rsidP="001B61FC">
      <w:pPr>
        <w:pStyle w:val="zmist"/>
        <w:tabs>
          <w:tab w:val="clear" w:pos="5613"/>
          <w:tab w:val="clear" w:pos="11225"/>
          <w:tab w:val="clear" w:pos="16838"/>
          <w:tab w:val="clear" w:pos="22450"/>
          <w:tab w:val="clear" w:pos="28063"/>
        </w:tabs>
        <w:spacing w:line="240" w:lineRule="auto"/>
        <w:ind w:firstLine="0"/>
        <w:jc w:val="left"/>
        <w:rPr>
          <w:lang w:val="uk-UA"/>
        </w:rPr>
      </w:pPr>
    </w:p>
    <w:p w:rsidR="001B61FC" w:rsidRPr="00CE73E2" w:rsidRDefault="001B61FC" w:rsidP="001B61FC">
      <w:pPr>
        <w:ind w:firstLine="567"/>
        <w:jc w:val="both"/>
        <w:rPr>
          <w:sz w:val="24"/>
          <w:szCs w:val="24"/>
          <w:lang w:val="uk-UA"/>
        </w:rPr>
      </w:pPr>
    </w:p>
    <w:sectPr w:rsidR="001B61FC" w:rsidRPr="00CE73E2" w:rsidSect="004400FD">
      <w:pgSz w:w="12240" w:h="15840"/>
      <w:pgMar w:top="850" w:right="850" w:bottom="850" w:left="1417" w:header="708" w:footer="708" w:gutter="0"/>
      <w:cols w:space="720"/>
      <w:noEndnote/>
    </w:sectPr>
  </w:body>
</w:document>
</file>

<file path=word/fontTable.xml><?xml version="1.0" encoding="utf-8"?>
<w:fonts xmlns:r="http://schemas.openxmlformats.org/officeDocument/2006/relationships" xmlns:w="http://schemas.openxmlformats.org/wordprocessingml/2006/main">
  <w:font w:name="@Baltica">
    <w:altName w:val="Courier New"/>
    <w:panose1 w:val="00000000000000000000"/>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00"/>
        <w:lvlJc w:val="left"/>
        <w:pPr>
          <w:ind w:left="300" w:hanging="300"/>
        </w:pPr>
        <w:rPr>
          <w:rFonts w:ascii="@Baltica" w:hAnsi="@Baltica" w:cs="@Baltica" w:hint="default"/>
          <w:sz w:val="20"/>
          <w:szCs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61FC"/>
    <w:rsid w:val="000001E9"/>
    <w:rsid w:val="000177C9"/>
    <w:rsid w:val="000203BF"/>
    <w:rsid w:val="00030188"/>
    <w:rsid w:val="00063833"/>
    <w:rsid w:val="00072976"/>
    <w:rsid w:val="0007714C"/>
    <w:rsid w:val="000D788A"/>
    <w:rsid w:val="000E6345"/>
    <w:rsid w:val="001049B7"/>
    <w:rsid w:val="00162D23"/>
    <w:rsid w:val="00196566"/>
    <w:rsid w:val="001B61FC"/>
    <w:rsid w:val="001D338F"/>
    <w:rsid w:val="001E0882"/>
    <w:rsid w:val="0020686F"/>
    <w:rsid w:val="002822AE"/>
    <w:rsid w:val="002C3161"/>
    <w:rsid w:val="00327572"/>
    <w:rsid w:val="00355966"/>
    <w:rsid w:val="00393D4F"/>
    <w:rsid w:val="003A2036"/>
    <w:rsid w:val="003A2DD0"/>
    <w:rsid w:val="003B2BE8"/>
    <w:rsid w:val="003F4955"/>
    <w:rsid w:val="003F7F05"/>
    <w:rsid w:val="00400891"/>
    <w:rsid w:val="004400FD"/>
    <w:rsid w:val="00450B26"/>
    <w:rsid w:val="004816C9"/>
    <w:rsid w:val="00485EEF"/>
    <w:rsid w:val="004C439C"/>
    <w:rsid w:val="004C5AC0"/>
    <w:rsid w:val="004F444F"/>
    <w:rsid w:val="00520338"/>
    <w:rsid w:val="00537A3F"/>
    <w:rsid w:val="00540EE2"/>
    <w:rsid w:val="0056661A"/>
    <w:rsid w:val="005D0850"/>
    <w:rsid w:val="005F6E66"/>
    <w:rsid w:val="00631E7A"/>
    <w:rsid w:val="00681C3C"/>
    <w:rsid w:val="006A1D9C"/>
    <w:rsid w:val="006E31F1"/>
    <w:rsid w:val="00704AC1"/>
    <w:rsid w:val="00707AEB"/>
    <w:rsid w:val="00737962"/>
    <w:rsid w:val="0078030C"/>
    <w:rsid w:val="00797E65"/>
    <w:rsid w:val="007B6137"/>
    <w:rsid w:val="008118A4"/>
    <w:rsid w:val="008253D5"/>
    <w:rsid w:val="00836045"/>
    <w:rsid w:val="00840FA3"/>
    <w:rsid w:val="00852BB3"/>
    <w:rsid w:val="00857DB1"/>
    <w:rsid w:val="0086226D"/>
    <w:rsid w:val="00874705"/>
    <w:rsid w:val="008874E5"/>
    <w:rsid w:val="00890A1D"/>
    <w:rsid w:val="00891563"/>
    <w:rsid w:val="008E23B9"/>
    <w:rsid w:val="008F668C"/>
    <w:rsid w:val="00900204"/>
    <w:rsid w:val="00914D47"/>
    <w:rsid w:val="009444EB"/>
    <w:rsid w:val="0096334F"/>
    <w:rsid w:val="009835C7"/>
    <w:rsid w:val="009A1AE9"/>
    <w:rsid w:val="009E5466"/>
    <w:rsid w:val="009F0767"/>
    <w:rsid w:val="00A0131F"/>
    <w:rsid w:val="00A054D7"/>
    <w:rsid w:val="00A12F82"/>
    <w:rsid w:val="00A27615"/>
    <w:rsid w:val="00A31B48"/>
    <w:rsid w:val="00A56E5A"/>
    <w:rsid w:val="00A7578F"/>
    <w:rsid w:val="00AA52F3"/>
    <w:rsid w:val="00B02C60"/>
    <w:rsid w:val="00B140E7"/>
    <w:rsid w:val="00B148F5"/>
    <w:rsid w:val="00B309CC"/>
    <w:rsid w:val="00BA675D"/>
    <w:rsid w:val="00BC74F8"/>
    <w:rsid w:val="00BF1597"/>
    <w:rsid w:val="00C36473"/>
    <w:rsid w:val="00C43111"/>
    <w:rsid w:val="00C6408F"/>
    <w:rsid w:val="00C8119C"/>
    <w:rsid w:val="00C86BEA"/>
    <w:rsid w:val="00CE73E2"/>
    <w:rsid w:val="00CF4295"/>
    <w:rsid w:val="00D025B5"/>
    <w:rsid w:val="00D122A4"/>
    <w:rsid w:val="00D276A0"/>
    <w:rsid w:val="00D30758"/>
    <w:rsid w:val="00D650E0"/>
    <w:rsid w:val="00D95862"/>
    <w:rsid w:val="00DD52BA"/>
    <w:rsid w:val="00E4155F"/>
    <w:rsid w:val="00E8355C"/>
    <w:rsid w:val="00EC2DA0"/>
    <w:rsid w:val="00F02A4C"/>
    <w:rsid w:val="00F06827"/>
    <w:rsid w:val="00F6130A"/>
    <w:rsid w:val="00FE411D"/>
    <w:rsid w:val="00FE68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61FC"/>
    <w:pPr>
      <w:autoSpaceDE w:val="0"/>
      <w:autoSpaceDN w:val="0"/>
    </w:pPr>
    <w:rPr>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azdel">
    <w:name w:val="razdel"/>
    <w:rsid w:val="001B61FC"/>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82" w:lineRule="atLeast"/>
    </w:pPr>
    <w:rPr>
      <w:rFonts w:ascii="Arial" w:hAnsi="Arial" w:cs="Arial"/>
      <w:b/>
      <w:bCs/>
      <w:sz w:val="32"/>
      <w:szCs w:val="32"/>
      <w:lang w:eastAsia="uk-UA"/>
    </w:rPr>
  </w:style>
  <w:style w:type="paragraph" w:styleId="a3">
    <w:name w:val="Body Text"/>
    <w:basedOn w:val="a"/>
    <w:rsid w:val="001B61FC"/>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pacing w:line="221" w:lineRule="atLeast"/>
      <w:ind w:firstLine="300"/>
      <w:jc w:val="both"/>
    </w:pPr>
    <w:rPr>
      <w:lang w:val="en-US"/>
    </w:rPr>
  </w:style>
  <w:style w:type="paragraph" w:customStyle="1" w:styleId="4p">
    <w:name w:val="4p"/>
    <w:rsid w:val="001B61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88" w:lineRule="atLeast"/>
      <w:ind w:firstLine="300"/>
      <w:jc w:val="both"/>
    </w:pPr>
    <w:rPr>
      <w:sz w:val="8"/>
      <w:szCs w:val="8"/>
      <w:lang w:val="en-US" w:eastAsia="uk-UA"/>
    </w:rPr>
  </w:style>
  <w:style w:type="paragraph" w:customStyle="1" w:styleId="podrazdel">
    <w:name w:val="podrazdel"/>
    <w:rsid w:val="001B61FC"/>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39" w:lineRule="atLeast"/>
      <w:jc w:val="center"/>
    </w:pPr>
    <w:rPr>
      <w:rFonts w:ascii="Arial" w:hAnsi="Arial" w:cs="Arial"/>
      <w:b/>
      <w:bCs/>
      <w:lang w:eastAsia="uk-UA"/>
    </w:rPr>
  </w:style>
  <w:style w:type="paragraph" w:customStyle="1" w:styleId="videl">
    <w:name w:val="videl"/>
    <w:rsid w:val="001B61FC"/>
    <w:pPr>
      <w:keepLines/>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1" w:lineRule="atLeast"/>
      <w:ind w:firstLine="221"/>
      <w:jc w:val="both"/>
    </w:pPr>
    <w:rPr>
      <w:lang w:eastAsia="uk-UA"/>
    </w:rPr>
  </w:style>
  <w:style w:type="paragraph" w:customStyle="1" w:styleId="6p">
    <w:name w:val="6p"/>
    <w:rsid w:val="001B61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133" w:lineRule="atLeast"/>
      <w:ind w:firstLine="300"/>
      <w:jc w:val="both"/>
    </w:pPr>
    <w:rPr>
      <w:sz w:val="12"/>
      <w:szCs w:val="12"/>
      <w:lang w:val="en-US" w:eastAsia="uk-UA"/>
    </w:rPr>
  </w:style>
  <w:style w:type="paragraph" w:customStyle="1" w:styleId="2p">
    <w:name w:val="2p"/>
    <w:rsid w:val="001B61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44" w:lineRule="atLeast"/>
      <w:ind w:firstLine="300"/>
      <w:jc w:val="both"/>
    </w:pPr>
    <w:rPr>
      <w:sz w:val="4"/>
      <w:szCs w:val="4"/>
      <w:lang w:val="en-US" w:eastAsia="uk-UA"/>
    </w:rPr>
  </w:style>
  <w:style w:type="paragraph" w:customStyle="1" w:styleId="8p">
    <w:name w:val="8p"/>
    <w:rsid w:val="001B61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177" w:lineRule="atLeast"/>
      <w:ind w:firstLine="300"/>
      <w:jc w:val="both"/>
    </w:pPr>
    <w:rPr>
      <w:sz w:val="16"/>
      <w:szCs w:val="16"/>
      <w:lang w:val="en-US" w:eastAsia="uk-UA"/>
    </w:rPr>
  </w:style>
  <w:style w:type="paragraph" w:customStyle="1" w:styleId="TableTextshapka">
    <w:name w:val="Table Text_shapka"/>
    <w:rsid w:val="001B61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0" w:line="190" w:lineRule="atLeast"/>
      <w:jc w:val="center"/>
    </w:pPr>
    <w:rPr>
      <w:sz w:val="18"/>
      <w:szCs w:val="18"/>
      <w:lang w:val="en-US" w:eastAsia="uk-UA"/>
    </w:rPr>
  </w:style>
  <w:style w:type="paragraph" w:customStyle="1" w:styleId="TableText">
    <w:name w:val="Table Text"/>
    <w:rsid w:val="001B61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60"/>
      <w:jc w:val="both"/>
    </w:pPr>
    <w:rPr>
      <w:lang w:val="en-US" w:eastAsia="uk-UA"/>
    </w:rPr>
  </w:style>
  <w:style w:type="paragraph" w:customStyle="1" w:styleId="TableTextabzac">
    <w:name w:val="Table Text_abzac"/>
    <w:rsid w:val="001B61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60" w:firstLine="300"/>
      <w:jc w:val="both"/>
    </w:pPr>
    <w:rPr>
      <w:lang w:val="en-US" w:eastAsia="uk-UA"/>
    </w:rPr>
  </w:style>
  <w:style w:type="paragraph" w:customStyle="1" w:styleId="TableText0">
    <w:name w:val="Table Text++"/>
    <w:rsid w:val="001B61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line="220" w:lineRule="atLeast"/>
      <w:ind w:left="60" w:firstLine="300"/>
      <w:jc w:val="both"/>
    </w:pPr>
    <w:rPr>
      <w:lang w:val="en-US" w:eastAsia="uk-UA"/>
    </w:rPr>
  </w:style>
  <w:style w:type="paragraph" w:customStyle="1" w:styleId="bez">
    <w:name w:val="bez"/>
    <w:rsid w:val="001B61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1" w:lineRule="atLeast"/>
      <w:jc w:val="both"/>
    </w:pPr>
    <w:rPr>
      <w:lang w:val="en-US" w:eastAsia="uk-UA"/>
    </w:rPr>
  </w:style>
  <w:style w:type="paragraph" w:customStyle="1" w:styleId="TableTextshapka8">
    <w:name w:val="Table Text_shapka_8"/>
    <w:rsid w:val="001B61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36" w:line="169" w:lineRule="atLeast"/>
      <w:jc w:val="center"/>
    </w:pPr>
    <w:rPr>
      <w:sz w:val="16"/>
      <w:szCs w:val="16"/>
      <w:lang w:val="en-US" w:eastAsia="uk-UA"/>
    </w:rPr>
  </w:style>
  <w:style w:type="paragraph" w:customStyle="1" w:styleId="TableText9">
    <w:name w:val="Table Text_9"/>
    <w:rsid w:val="001B61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line="202" w:lineRule="atLeast"/>
      <w:ind w:left="32" w:right="32"/>
      <w:jc w:val="both"/>
    </w:pPr>
    <w:rPr>
      <w:sz w:val="18"/>
      <w:szCs w:val="18"/>
      <w:lang w:val="en-US" w:eastAsia="uk-UA"/>
    </w:rPr>
  </w:style>
  <w:style w:type="paragraph" w:customStyle="1" w:styleId="zmist">
    <w:name w:val="zmist"/>
    <w:rsid w:val="001B61FC"/>
    <w:pPr>
      <w:widowControl w:val="0"/>
      <w:tabs>
        <w:tab w:val="right" w:leader="dot" w:pos="5613"/>
        <w:tab w:val="left" w:pos="11225"/>
        <w:tab w:val="left" w:pos="16838"/>
        <w:tab w:val="left" w:pos="22450"/>
        <w:tab w:val="left" w:pos="28063"/>
      </w:tabs>
      <w:autoSpaceDE w:val="0"/>
      <w:autoSpaceDN w:val="0"/>
      <w:spacing w:line="192" w:lineRule="atLeast"/>
      <w:ind w:firstLine="300"/>
      <w:jc w:val="both"/>
    </w:pPr>
    <w:rPr>
      <w:sz w:val="18"/>
      <w:szCs w:val="18"/>
      <w:lang w:val="en-US" w:eastAsia="uk-UA"/>
    </w:rPr>
  </w:style>
  <w:style w:type="character" w:styleId="a4">
    <w:name w:val="Hyperlink"/>
    <w:basedOn w:val="a0"/>
    <w:rsid w:val="001B61F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5.bin"/><Relationship Id="rId18" Type="http://schemas.openxmlformats.org/officeDocument/2006/relationships/image" Target="media/image6.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image" Target="media/image4.wmf"/><Relationship Id="rId17" Type="http://schemas.openxmlformats.org/officeDocument/2006/relationships/oleObject" Target="embeddings/oleObject8.bin"/><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4.bin"/><Relationship Id="rId5" Type="http://schemas.openxmlformats.org/officeDocument/2006/relationships/image" Target="media/image1.wmf"/><Relationship Id="rId15" Type="http://schemas.openxmlformats.org/officeDocument/2006/relationships/oleObject" Target="embeddings/oleObject6.bin"/><Relationship Id="rId10" Type="http://schemas.openxmlformats.org/officeDocument/2006/relationships/oleObject" Target="embeddings/oleObject3.bin"/><Relationship Id="rId19" Type="http://schemas.openxmlformats.org/officeDocument/2006/relationships/oleObject" Target="embeddings/oleObject9.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8500</Words>
  <Characters>48454</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УВАГА</vt:lpstr>
    </vt:vector>
  </TitlesOfParts>
  <Company>МОН</Company>
  <LinksUpToDate>false</LinksUpToDate>
  <CharactersWithSpaces>56841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УВАГА</dc:title>
  <dc:subject/>
  <dc:creator>Прокопенко</dc:creator>
  <cp:keywords/>
  <dc:description/>
  <cp:lastModifiedBy>vika</cp:lastModifiedBy>
  <cp:revision>4</cp:revision>
  <dcterms:created xsi:type="dcterms:W3CDTF">2014-05-02T08:20:00Z</dcterms:created>
  <dcterms:modified xsi:type="dcterms:W3CDTF">2014-05-02T12:51:00Z</dcterms:modified>
</cp:coreProperties>
</file>